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21" w:rsidRPr="00CC3624" w:rsidRDefault="00E35521" w:rsidP="00E35521">
      <w:pPr>
        <w:rPr>
          <w:b/>
          <w:color w:val="FF0000"/>
          <w:sz w:val="44"/>
          <w:szCs w:val="44"/>
        </w:rPr>
      </w:pPr>
      <w:r w:rsidRPr="00CC3624">
        <w:rPr>
          <w:b/>
          <w:color w:val="FF0000"/>
          <w:sz w:val="44"/>
          <w:szCs w:val="44"/>
        </w:rPr>
        <w:t>Притча об одиноком человеке</w:t>
      </w:r>
      <w:r w:rsidRPr="00CC3624">
        <w:rPr>
          <w:color w:val="FF0000"/>
          <w:sz w:val="44"/>
          <w:szCs w:val="44"/>
        </w:rPr>
        <w:t xml:space="preserve">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Один человек мечтал найти хорошую работу с достойной оплатой, жениться на красавице и прославиться.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В один морозный зимний день он спешил на собеседование в престижную компанию, как вдруг перед ним на землю упал пожилой человек. Он посмотрел на старика, подумал, что тот пьян и пошел дальше. Собеседование он провалил.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Однажды летом он гулял по улице. На площади выступала труппа уличных актеров. Выступление было увлекательным и веселым, собралось много зрителей, и он тоже остановился посмотреть. После выступления, когда зрители начали расходиться, кто-то слегка коснулся его плеча. Это была старая женщина в костюме клоуна, которая играла главную роль. Она спросила, понравилось ли ему выступление, но он даже не посмотрел на нее и молча ушел.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Как-то дождливой ночью, уставший, он возвращался домой и мечтал принять горячую ванную. Вдруг его мысли перебил приглушенный всхлип. На скамейке плакала промокшая женщина. Должно быть, у нее случилось какое-то несчастье, и ей нужна была помощь. Он задумался, подойти к ней или нет, но мысли о горячей ванной и теплой постели взяли верх, и он прошел мимо.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Он прожил одинокую жизнь и умер. </w:t>
      </w:r>
      <w:r w:rsidRPr="00CC3624">
        <w:rPr>
          <w:sz w:val="24"/>
          <w:szCs w:val="24"/>
        </w:rPr>
        <w:tab/>
        <w:t xml:space="preserve">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На небе он встретил ангела-хранителя: </w:t>
      </w:r>
    </w:p>
    <w:p w:rsidR="00E35521" w:rsidRPr="00CC3624" w:rsidRDefault="00E35521" w:rsidP="00CC3624">
      <w:pPr>
        <w:numPr>
          <w:ilvl w:val="0"/>
          <w:numId w:val="1"/>
        </w:num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Знаете, я прожил довольно несчастную и бессмысленную жизнь. У меня были мечты, но они не исполнились. </w:t>
      </w:r>
    </w:p>
    <w:p w:rsidR="00E35521" w:rsidRPr="00CC3624" w:rsidRDefault="00E35521" w:rsidP="00CC3624">
      <w:pPr>
        <w:numPr>
          <w:ilvl w:val="0"/>
          <w:numId w:val="1"/>
        </w:num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Друг мой, чтобы они исполнились, нужны были твои руки, глаза и сердце. </w:t>
      </w:r>
    </w:p>
    <w:p w:rsidR="00E35521" w:rsidRPr="00CC3624" w:rsidRDefault="00E35521" w:rsidP="00CC3624">
      <w:pPr>
        <w:numPr>
          <w:ilvl w:val="0"/>
          <w:numId w:val="1"/>
        </w:num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Зачем? </w:t>
      </w:r>
    </w:p>
    <w:p w:rsidR="00E35521" w:rsidRPr="00CC3624" w:rsidRDefault="00E35521" w:rsidP="00CC3624">
      <w:pPr>
        <w:numPr>
          <w:ilvl w:val="0"/>
          <w:numId w:val="1"/>
        </w:num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Помнишь ли пожилого мужчину, которой упал перед тобой на ледяной тропе? Он был генеральным директором той компании, в которой ты хотел работать. Ты мечтал о хорошей работе – все было в твоих руках. 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Ну, а старую женщину, одетую клоуном, помнишь? Это была красивая, молодая и талантливая актриса. Она полюбила тебя сразу. Вас ждало счастье, дети, любовь. Все, что требовалось – твои глаза, а ты даже не посмотрел на нее. 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А женщину на скамейке в холодную дождливую ночь помнишь? Она была известным писателем, переживала кризис и просто нуждалась в поддержке. Если бы ты помог, позже она бы написала книгу. Книга стала бы бестселлером. В предисловии она рассказала бы, как ее жизнь перевернулась с ног на голову в ту ночь, и кто вдохновил ее на написание книги.  Все что требовалось от тебя – это твое сердце.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  <w:r w:rsidRPr="00CC3624">
        <w:rPr>
          <w:sz w:val="24"/>
          <w:szCs w:val="24"/>
        </w:rPr>
        <w:t xml:space="preserve"> </w:t>
      </w:r>
    </w:p>
    <w:p w:rsidR="00E35521" w:rsidRPr="00CC3624" w:rsidRDefault="00E35521" w:rsidP="00CC3624">
      <w:pPr>
        <w:jc w:val="both"/>
        <w:rPr>
          <w:sz w:val="24"/>
          <w:szCs w:val="24"/>
        </w:rPr>
      </w:pPr>
    </w:p>
    <w:p w:rsidR="00E35521" w:rsidRPr="00CC3624" w:rsidRDefault="00E35521" w:rsidP="00E35521">
      <w:pPr>
        <w:rPr>
          <w:sz w:val="24"/>
          <w:szCs w:val="24"/>
        </w:rPr>
      </w:pPr>
      <w:r w:rsidRPr="00CC3624">
        <w:rPr>
          <w:sz w:val="24"/>
          <w:szCs w:val="24"/>
        </w:rPr>
        <w:t xml:space="preserve"> </w:t>
      </w:r>
      <w:r w:rsidRPr="00CC3624">
        <w:rPr>
          <w:sz w:val="24"/>
          <w:szCs w:val="24"/>
        </w:rPr>
        <w:tab/>
        <w:t xml:space="preserve"> </w:t>
      </w:r>
    </w:p>
    <w:p w:rsidR="00E35521" w:rsidRPr="00CC3624" w:rsidRDefault="00E35521" w:rsidP="00E35521">
      <w:pPr>
        <w:rPr>
          <w:sz w:val="24"/>
          <w:szCs w:val="24"/>
        </w:rPr>
        <w:sectPr w:rsidR="00E35521" w:rsidRPr="00CC36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83" w:right="471" w:bottom="1438" w:left="1133" w:header="743" w:footer="709" w:gutter="0"/>
          <w:cols w:space="720"/>
        </w:sectPr>
      </w:pPr>
    </w:p>
    <w:p w:rsidR="00640900" w:rsidRDefault="00640900">
      <w:bookmarkStart w:id="0" w:name="_GoBack"/>
      <w:bookmarkEnd w:id="0"/>
    </w:p>
    <w:sectPr w:rsidR="0064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9E" w:rsidRDefault="00C46A9E">
      <w:pPr>
        <w:spacing w:after="0" w:line="240" w:lineRule="auto"/>
      </w:pPr>
      <w:r>
        <w:separator/>
      </w:r>
    </w:p>
  </w:endnote>
  <w:endnote w:type="continuationSeparator" w:id="0">
    <w:p w:rsidR="00C46A9E" w:rsidRDefault="00C4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DF" w:rsidRDefault="00C46A9E">
    <w:pPr>
      <w:spacing w:after="0"/>
      <w:ind w:right="94"/>
      <w:jc w:val="center"/>
    </w:pPr>
  </w:p>
  <w:p w:rsidR="004F27DF" w:rsidRDefault="00CE59F4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DF" w:rsidRDefault="00C46A9E">
    <w:pPr>
      <w:spacing w:after="0"/>
      <w:ind w:right="94"/>
      <w:jc w:val="center"/>
    </w:pPr>
  </w:p>
  <w:p w:rsidR="004F27DF" w:rsidRDefault="00CE59F4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DF" w:rsidRDefault="00CE59F4">
    <w:pPr>
      <w:spacing w:after="0"/>
      <w:ind w:right="94"/>
      <w:jc w:val="center"/>
    </w:pPr>
    <w:r>
      <w:rPr>
        <w:rFonts w:ascii="Arial" w:eastAsia="Arial" w:hAnsi="Arial" w:cs="Arial"/>
        <w:sz w:val="24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4F27DF" w:rsidRDefault="00CE59F4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9E" w:rsidRDefault="00C46A9E">
      <w:pPr>
        <w:spacing w:after="0" w:line="240" w:lineRule="auto"/>
      </w:pPr>
      <w:r>
        <w:separator/>
      </w:r>
    </w:p>
  </w:footnote>
  <w:footnote w:type="continuationSeparator" w:id="0">
    <w:p w:rsidR="00C46A9E" w:rsidRDefault="00C4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DF" w:rsidRDefault="00C46A9E">
    <w:pPr>
      <w:spacing w:after="0"/>
      <w:ind w:right="5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DF" w:rsidRDefault="00C46A9E">
    <w:pPr>
      <w:spacing w:after="0"/>
      <w:ind w:right="5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DF" w:rsidRDefault="00CE59F4">
    <w:pPr>
      <w:spacing w:after="0"/>
      <w:ind w:right="94"/>
      <w:jc w:val="right"/>
    </w:pPr>
    <w:r>
      <w:rPr>
        <w:rFonts w:ascii="Calibri" w:eastAsia="Calibri" w:hAnsi="Calibri" w:cs="Calibri"/>
        <w:color w:val="A6A6A6"/>
        <w:sz w:val="18"/>
      </w:rPr>
      <w:t xml:space="preserve">© Юлия Кузнецова, Мария Мягкова, </w:t>
    </w:r>
  </w:p>
  <w:p w:rsidR="004F27DF" w:rsidRDefault="00CE59F4">
    <w:pPr>
      <w:spacing w:after="0"/>
      <w:ind w:right="97"/>
      <w:jc w:val="right"/>
    </w:pPr>
    <w:r>
      <w:rPr>
        <w:rFonts w:ascii="Calibri" w:eastAsia="Calibri" w:hAnsi="Calibri" w:cs="Calibri"/>
        <w:color w:val="A6A6A6"/>
        <w:sz w:val="18"/>
      </w:rPr>
      <w:t xml:space="preserve">педагоги-психологи ГБУ «Центр помощи детям», г. Курган, Курганская область </w:t>
    </w:r>
  </w:p>
  <w:p w:rsidR="004F27DF" w:rsidRDefault="00CE59F4">
    <w:pPr>
      <w:spacing w:after="0"/>
      <w:ind w:right="52"/>
      <w:jc w:val="right"/>
    </w:pPr>
    <w:r>
      <w:rPr>
        <w:rFonts w:ascii="Calibri" w:eastAsia="Calibri" w:hAnsi="Calibri" w:cs="Calibri"/>
        <w:color w:val="A6A6A6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03D72"/>
    <w:multiLevelType w:val="hybridMultilevel"/>
    <w:tmpl w:val="F530C8E0"/>
    <w:lvl w:ilvl="0" w:tplc="B4DABC86">
      <w:start w:val="1"/>
      <w:numFmt w:val="bullet"/>
      <w:lvlText w:val="–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06BA2">
      <w:start w:val="1"/>
      <w:numFmt w:val="bullet"/>
      <w:lvlText w:val="o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CEF5E">
      <w:start w:val="1"/>
      <w:numFmt w:val="bullet"/>
      <w:lvlText w:val="▪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2D8CE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E8D84">
      <w:start w:val="1"/>
      <w:numFmt w:val="bullet"/>
      <w:lvlText w:val="o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D6AA42">
      <w:start w:val="1"/>
      <w:numFmt w:val="bullet"/>
      <w:lvlText w:val="▪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2489E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8E66E">
      <w:start w:val="1"/>
      <w:numFmt w:val="bullet"/>
      <w:lvlText w:val="o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6D152">
      <w:start w:val="1"/>
      <w:numFmt w:val="bullet"/>
      <w:lvlText w:val="▪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C1"/>
    <w:rsid w:val="002924C1"/>
    <w:rsid w:val="00640900"/>
    <w:rsid w:val="00C46A9E"/>
    <w:rsid w:val="00CC3624"/>
    <w:rsid w:val="00CE59F4"/>
    <w:rsid w:val="00E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D6779-EA2F-4D1E-BB0E-AF445FD0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2019-02-18T04:54:00Z</cp:lastPrinted>
  <dcterms:created xsi:type="dcterms:W3CDTF">2019-02-18T04:54:00Z</dcterms:created>
  <dcterms:modified xsi:type="dcterms:W3CDTF">2020-02-28T03:31:00Z</dcterms:modified>
</cp:coreProperties>
</file>