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EF" w:rsidRPr="008A4D41" w:rsidRDefault="00EC2CEF" w:rsidP="0001518E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rPr>
          <w:rStyle w:val="FontStyle41"/>
          <w:sz w:val="28"/>
          <w:szCs w:val="28"/>
        </w:rPr>
      </w:pPr>
      <w:r w:rsidRPr="008A4D41">
        <w:rPr>
          <w:rStyle w:val="FontStyle41"/>
          <w:sz w:val="28"/>
          <w:szCs w:val="28"/>
        </w:rPr>
        <w:t>Характеристика образовательных программ, реализуемых</w:t>
      </w:r>
      <w:r w:rsidRPr="008A4D41">
        <w:rPr>
          <w:rStyle w:val="FontStyle41"/>
          <w:sz w:val="28"/>
          <w:szCs w:val="28"/>
        </w:rPr>
        <w:br/>
        <w:t>в общеобразовательных учреждениях различного вида</w:t>
      </w:r>
    </w:p>
    <w:p w:rsidR="00EC2CEF" w:rsidRPr="008A4D41" w:rsidRDefault="00EC2CEF" w:rsidP="0001518E">
      <w:pPr>
        <w:pStyle w:val="a3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976"/>
        <w:gridCol w:w="2977"/>
      </w:tblGrid>
      <w:tr w:rsidR="00EC2CEF" w:rsidTr="009A2BD6">
        <w:tc>
          <w:tcPr>
            <w:tcW w:w="3794" w:type="dxa"/>
            <w:vMerge w:val="restart"/>
          </w:tcPr>
          <w:p w:rsidR="00EC2CEF" w:rsidRDefault="00EC2CEF" w:rsidP="0001518E">
            <w:pPr>
              <w:jc w:val="center"/>
              <w:rPr>
                <w:rFonts w:eastAsia="Times New Roman"/>
              </w:rPr>
            </w:pPr>
          </w:p>
        </w:tc>
        <w:tc>
          <w:tcPr>
            <w:tcW w:w="5953" w:type="dxa"/>
            <w:gridSpan w:val="2"/>
          </w:tcPr>
          <w:p w:rsidR="00EC2CEF" w:rsidRDefault="00EC2CEF" w:rsidP="000151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Содержательно-целевая направленность общеобразовательных программ различного вида</w:t>
            </w:r>
          </w:p>
        </w:tc>
      </w:tr>
      <w:tr w:rsidR="00EC2CEF" w:rsidTr="009A2BD6">
        <w:tc>
          <w:tcPr>
            <w:tcW w:w="3794" w:type="dxa"/>
            <w:vMerge/>
          </w:tcPr>
          <w:p w:rsidR="00EC2CEF" w:rsidRDefault="00EC2CEF" w:rsidP="0001518E">
            <w:pPr>
              <w:jc w:val="center"/>
              <w:rPr>
                <w:rFonts w:eastAsia="Times New Roman"/>
              </w:rPr>
            </w:pPr>
          </w:p>
        </w:tc>
        <w:tc>
          <w:tcPr>
            <w:tcW w:w="2976" w:type="dxa"/>
            <w:vAlign w:val="center"/>
          </w:tcPr>
          <w:p w:rsidR="00EC2CEF" w:rsidRPr="009A2BD6" w:rsidRDefault="00EC2CEF" w:rsidP="000151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A2BD6">
              <w:rPr>
                <w:rFonts w:eastAsia="Times New Roman"/>
                <w:sz w:val="20"/>
                <w:szCs w:val="20"/>
              </w:rPr>
              <w:t>Наличие в образовательном учреждении (указание, в каких именно классах реализуются)</w:t>
            </w:r>
          </w:p>
        </w:tc>
        <w:tc>
          <w:tcPr>
            <w:tcW w:w="2977" w:type="dxa"/>
            <w:vAlign w:val="center"/>
          </w:tcPr>
          <w:p w:rsidR="00EC2CEF" w:rsidRPr="009A2BD6" w:rsidRDefault="00EC2CEF" w:rsidP="000151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A2BD6">
              <w:rPr>
                <w:rFonts w:eastAsia="Times New Roman"/>
                <w:sz w:val="20"/>
                <w:szCs w:val="20"/>
              </w:rPr>
              <w:t xml:space="preserve">Планируемые уровни подготовки </w:t>
            </w:r>
            <w:proofErr w:type="gramStart"/>
            <w:r w:rsidRPr="009A2BD6">
              <w:rPr>
                <w:rFonts w:eastAsia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EC2CEF" w:rsidTr="009A2BD6">
        <w:tc>
          <w:tcPr>
            <w:tcW w:w="3794" w:type="dxa"/>
          </w:tcPr>
          <w:p w:rsidR="00EC2CEF" w:rsidRDefault="00EC2CEF" w:rsidP="000151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Образовательная программа начальной школы</w:t>
            </w:r>
          </w:p>
        </w:tc>
        <w:tc>
          <w:tcPr>
            <w:tcW w:w="2976" w:type="dxa"/>
          </w:tcPr>
          <w:p w:rsidR="00EC2CEF" w:rsidRDefault="00EC2CEF" w:rsidP="000151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1-4 классы</w:t>
            </w:r>
            <w:r w:rsidR="005E2704">
              <w:rPr>
                <w:rFonts w:eastAsia="Times New Roman"/>
              </w:rPr>
              <w:t xml:space="preserve"> (ФГОС)</w:t>
            </w:r>
          </w:p>
        </w:tc>
        <w:tc>
          <w:tcPr>
            <w:tcW w:w="2977" w:type="dxa"/>
          </w:tcPr>
          <w:p w:rsidR="00EC2CEF" w:rsidRDefault="00EC2CEF" w:rsidP="000151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Базовый </w:t>
            </w:r>
          </w:p>
        </w:tc>
      </w:tr>
      <w:tr w:rsidR="00EC2CEF" w:rsidTr="009A2BD6">
        <w:tc>
          <w:tcPr>
            <w:tcW w:w="3794" w:type="dxa"/>
          </w:tcPr>
          <w:p w:rsidR="00EC2CEF" w:rsidRDefault="00EC2CEF" w:rsidP="000151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Образовательная программа  основного общего образования</w:t>
            </w:r>
          </w:p>
        </w:tc>
        <w:tc>
          <w:tcPr>
            <w:tcW w:w="2976" w:type="dxa"/>
          </w:tcPr>
          <w:p w:rsidR="00EC2CEF" w:rsidRDefault="00EC2CEF" w:rsidP="000151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5-9 классы</w:t>
            </w:r>
          </w:p>
        </w:tc>
        <w:tc>
          <w:tcPr>
            <w:tcW w:w="2977" w:type="dxa"/>
          </w:tcPr>
          <w:p w:rsidR="00EC2CEF" w:rsidRDefault="00EC2CEF" w:rsidP="000151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Базовый </w:t>
            </w:r>
          </w:p>
        </w:tc>
      </w:tr>
      <w:tr w:rsidR="00EC2CEF" w:rsidTr="009A2BD6">
        <w:tc>
          <w:tcPr>
            <w:tcW w:w="3794" w:type="dxa"/>
          </w:tcPr>
          <w:p w:rsidR="00EC2CEF" w:rsidRDefault="00EC2CEF" w:rsidP="000151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Образовательная программа среднего (полного) общего образования</w:t>
            </w:r>
          </w:p>
        </w:tc>
        <w:tc>
          <w:tcPr>
            <w:tcW w:w="2976" w:type="dxa"/>
          </w:tcPr>
          <w:p w:rsidR="00EC2CEF" w:rsidRDefault="00EC2CEF" w:rsidP="000151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10-11 класс </w:t>
            </w:r>
          </w:p>
        </w:tc>
        <w:tc>
          <w:tcPr>
            <w:tcW w:w="2977" w:type="dxa"/>
          </w:tcPr>
          <w:p w:rsidR="00EC2CEF" w:rsidRDefault="00EC2CEF" w:rsidP="000151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Базовый </w:t>
            </w:r>
          </w:p>
        </w:tc>
      </w:tr>
    </w:tbl>
    <w:p w:rsidR="00EC2CEF" w:rsidRPr="008A4D41" w:rsidRDefault="00EC2CEF" w:rsidP="0001518E">
      <w:pPr>
        <w:pStyle w:val="a3"/>
        <w:rPr>
          <w:sz w:val="28"/>
          <w:szCs w:val="28"/>
        </w:rPr>
      </w:pPr>
    </w:p>
    <w:p w:rsidR="00EC2CEF" w:rsidRPr="008A4D41" w:rsidRDefault="00EC2CEF" w:rsidP="0001518E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rPr>
          <w:rStyle w:val="FontStyle41"/>
          <w:sz w:val="28"/>
          <w:szCs w:val="28"/>
        </w:rPr>
      </w:pPr>
      <w:r w:rsidRPr="008A4D41">
        <w:rPr>
          <w:rStyle w:val="FontStyle41"/>
          <w:sz w:val="28"/>
          <w:szCs w:val="28"/>
        </w:rPr>
        <w:t>Нестандартные формы освоения образовательных программ по классам</w:t>
      </w:r>
    </w:p>
    <w:p w:rsidR="00EC2CEF" w:rsidRPr="008A4D41" w:rsidRDefault="00EC2CEF" w:rsidP="0001518E">
      <w:pPr>
        <w:pStyle w:val="a3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7"/>
        <w:gridCol w:w="1978"/>
        <w:gridCol w:w="1978"/>
        <w:gridCol w:w="1978"/>
        <w:gridCol w:w="1978"/>
      </w:tblGrid>
      <w:tr w:rsidR="00EC2CEF" w:rsidTr="00BC481F">
        <w:tc>
          <w:tcPr>
            <w:tcW w:w="1977" w:type="dxa"/>
          </w:tcPr>
          <w:p w:rsidR="00EC2CEF" w:rsidRPr="00E84CD6" w:rsidRDefault="00EC2CEF" w:rsidP="0001518E">
            <w:pPr>
              <w:jc w:val="center"/>
            </w:pPr>
            <w:r w:rsidRPr="00E84CD6">
              <w:rPr>
                <w:sz w:val="22"/>
                <w:szCs w:val="22"/>
              </w:rPr>
              <w:t>Класс (параллель)</w:t>
            </w:r>
          </w:p>
        </w:tc>
        <w:tc>
          <w:tcPr>
            <w:tcW w:w="1978" w:type="dxa"/>
          </w:tcPr>
          <w:p w:rsidR="00EC2CEF" w:rsidRPr="00E84CD6" w:rsidRDefault="00EC2CEF" w:rsidP="0001518E">
            <w:pPr>
              <w:jc w:val="center"/>
            </w:pPr>
            <w:r w:rsidRPr="00E84CD6">
              <w:rPr>
                <w:sz w:val="22"/>
                <w:szCs w:val="22"/>
              </w:rPr>
              <w:t>Семейное образование</w:t>
            </w:r>
          </w:p>
        </w:tc>
        <w:tc>
          <w:tcPr>
            <w:tcW w:w="1978" w:type="dxa"/>
          </w:tcPr>
          <w:p w:rsidR="00EC2CEF" w:rsidRPr="00E84CD6" w:rsidRDefault="00EC2CEF" w:rsidP="0001518E">
            <w:pPr>
              <w:jc w:val="center"/>
            </w:pPr>
            <w:r w:rsidRPr="00E84CD6">
              <w:rPr>
                <w:sz w:val="22"/>
                <w:szCs w:val="22"/>
              </w:rPr>
              <w:t>Самообразование</w:t>
            </w:r>
          </w:p>
        </w:tc>
        <w:tc>
          <w:tcPr>
            <w:tcW w:w="1978" w:type="dxa"/>
          </w:tcPr>
          <w:p w:rsidR="00EC2CEF" w:rsidRPr="00E84CD6" w:rsidRDefault="00EC2CEF" w:rsidP="0001518E">
            <w:pPr>
              <w:jc w:val="center"/>
            </w:pPr>
            <w:r w:rsidRPr="00E84CD6">
              <w:rPr>
                <w:sz w:val="22"/>
                <w:szCs w:val="22"/>
              </w:rPr>
              <w:t>Экстернат</w:t>
            </w:r>
          </w:p>
        </w:tc>
        <w:tc>
          <w:tcPr>
            <w:tcW w:w="1978" w:type="dxa"/>
          </w:tcPr>
          <w:p w:rsidR="00EC2CEF" w:rsidRPr="00E84CD6" w:rsidRDefault="00EC2CEF" w:rsidP="0001518E">
            <w:pPr>
              <w:jc w:val="center"/>
            </w:pPr>
            <w:r w:rsidRPr="00E84CD6">
              <w:rPr>
                <w:sz w:val="22"/>
                <w:szCs w:val="22"/>
              </w:rPr>
              <w:t>Всего</w:t>
            </w:r>
          </w:p>
        </w:tc>
      </w:tr>
      <w:tr w:rsidR="00EC2CEF" w:rsidTr="00BC481F">
        <w:tc>
          <w:tcPr>
            <w:tcW w:w="1977" w:type="dxa"/>
          </w:tcPr>
          <w:p w:rsidR="00EC2CEF" w:rsidRDefault="00EC2CEF" w:rsidP="0001518E">
            <w:pPr>
              <w:jc w:val="center"/>
            </w:pPr>
            <w:r>
              <w:t>1 класс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</w:tr>
      <w:tr w:rsidR="00EC2CEF" w:rsidTr="00BC481F">
        <w:tc>
          <w:tcPr>
            <w:tcW w:w="1977" w:type="dxa"/>
          </w:tcPr>
          <w:p w:rsidR="00EC2CEF" w:rsidRDefault="00EC2CEF" w:rsidP="0001518E">
            <w:pPr>
              <w:jc w:val="center"/>
            </w:pPr>
            <w:r>
              <w:t>2 класс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</w:tr>
      <w:tr w:rsidR="00EC2CEF" w:rsidTr="00BC481F">
        <w:tc>
          <w:tcPr>
            <w:tcW w:w="1977" w:type="dxa"/>
          </w:tcPr>
          <w:p w:rsidR="00EC2CEF" w:rsidRDefault="00EC2CEF" w:rsidP="0001518E">
            <w:pPr>
              <w:jc w:val="center"/>
            </w:pPr>
            <w:r>
              <w:t>3 класс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</w:tr>
      <w:tr w:rsidR="00EC2CEF" w:rsidTr="00BC481F">
        <w:tc>
          <w:tcPr>
            <w:tcW w:w="1977" w:type="dxa"/>
          </w:tcPr>
          <w:p w:rsidR="00EC2CEF" w:rsidRDefault="00EC2CEF" w:rsidP="0001518E">
            <w:pPr>
              <w:jc w:val="center"/>
            </w:pPr>
            <w:r>
              <w:t>4 класс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</w:tr>
      <w:tr w:rsidR="00EC2CEF" w:rsidTr="00BC481F">
        <w:tc>
          <w:tcPr>
            <w:tcW w:w="1977" w:type="dxa"/>
          </w:tcPr>
          <w:p w:rsidR="00EC2CEF" w:rsidRDefault="00EC2CEF" w:rsidP="0001518E">
            <w:pPr>
              <w:jc w:val="center"/>
            </w:pPr>
            <w:r>
              <w:t>5 класс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</w:tr>
      <w:tr w:rsidR="00EC2CEF" w:rsidTr="00BC481F">
        <w:tc>
          <w:tcPr>
            <w:tcW w:w="1977" w:type="dxa"/>
          </w:tcPr>
          <w:p w:rsidR="00EC2CEF" w:rsidRDefault="00EC2CEF" w:rsidP="0001518E">
            <w:pPr>
              <w:jc w:val="center"/>
            </w:pPr>
            <w:r>
              <w:t>6 класс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</w:tr>
      <w:tr w:rsidR="00EC2CEF" w:rsidTr="00BC481F">
        <w:tc>
          <w:tcPr>
            <w:tcW w:w="1977" w:type="dxa"/>
          </w:tcPr>
          <w:p w:rsidR="00EC2CEF" w:rsidRDefault="00EC2CEF" w:rsidP="0001518E">
            <w:pPr>
              <w:jc w:val="center"/>
            </w:pPr>
            <w:r>
              <w:t>7 класс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</w:tr>
      <w:tr w:rsidR="00EC2CEF" w:rsidTr="00BC481F">
        <w:tc>
          <w:tcPr>
            <w:tcW w:w="1977" w:type="dxa"/>
          </w:tcPr>
          <w:p w:rsidR="00EC2CEF" w:rsidRDefault="00EC2CEF" w:rsidP="0001518E">
            <w:pPr>
              <w:jc w:val="center"/>
            </w:pPr>
            <w:r>
              <w:t>8 класс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</w:tr>
      <w:tr w:rsidR="00EC2CEF" w:rsidTr="00BC481F">
        <w:tc>
          <w:tcPr>
            <w:tcW w:w="1977" w:type="dxa"/>
          </w:tcPr>
          <w:p w:rsidR="00EC2CEF" w:rsidRDefault="00EC2CEF" w:rsidP="0001518E">
            <w:pPr>
              <w:jc w:val="center"/>
            </w:pPr>
            <w:r>
              <w:t>9 класс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</w:tr>
      <w:tr w:rsidR="00EC2CEF" w:rsidTr="00BC481F">
        <w:tc>
          <w:tcPr>
            <w:tcW w:w="1977" w:type="dxa"/>
          </w:tcPr>
          <w:p w:rsidR="00EC2CEF" w:rsidRDefault="00EC2CEF" w:rsidP="0001518E">
            <w:pPr>
              <w:jc w:val="center"/>
            </w:pPr>
            <w:r>
              <w:t>10 класс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</w:tr>
      <w:tr w:rsidR="00EC2CEF" w:rsidTr="00BC481F">
        <w:tc>
          <w:tcPr>
            <w:tcW w:w="1977" w:type="dxa"/>
          </w:tcPr>
          <w:p w:rsidR="00EC2CEF" w:rsidRDefault="00EC2CEF" w:rsidP="0001518E">
            <w:pPr>
              <w:jc w:val="center"/>
            </w:pPr>
            <w:r>
              <w:t>11 класс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  <w:tc>
          <w:tcPr>
            <w:tcW w:w="1978" w:type="dxa"/>
          </w:tcPr>
          <w:p w:rsidR="00EC2CEF" w:rsidRDefault="00EC2CEF" w:rsidP="0001518E">
            <w:pPr>
              <w:jc w:val="center"/>
            </w:pPr>
            <w:r>
              <w:t>нет</w:t>
            </w:r>
          </w:p>
        </w:tc>
      </w:tr>
    </w:tbl>
    <w:p w:rsidR="00D6027B" w:rsidRDefault="00D6027B" w:rsidP="0001518E">
      <w:pPr>
        <w:pStyle w:val="a3"/>
        <w:rPr>
          <w:sz w:val="28"/>
          <w:szCs w:val="28"/>
        </w:rPr>
      </w:pPr>
    </w:p>
    <w:p w:rsidR="00EC2CEF" w:rsidRPr="00555064" w:rsidRDefault="00EC2CEF" w:rsidP="0001518E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A4D41">
        <w:rPr>
          <w:rStyle w:val="FontStyle41"/>
          <w:sz w:val="28"/>
          <w:szCs w:val="28"/>
        </w:rPr>
        <w:t>Характеристика программно-методического оснащения учебного плана</w:t>
      </w:r>
      <w:r w:rsidRPr="008A4D41">
        <w:rPr>
          <w:rStyle w:val="FontStyle41"/>
          <w:sz w:val="28"/>
          <w:szCs w:val="28"/>
        </w:rPr>
        <w:br/>
        <w:t>образовательного учреждения</w:t>
      </w:r>
    </w:p>
    <w:tbl>
      <w:tblPr>
        <w:tblW w:w="983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25"/>
        <w:gridCol w:w="1594"/>
        <w:gridCol w:w="82"/>
        <w:gridCol w:w="1418"/>
        <w:gridCol w:w="26"/>
        <w:gridCol w:w="1391"/>
        <w:gridCol w:w="35"/>
        <w:gridCol w:w="2091"/>
        <w:gridCol w:w="50"/>
        <w:gridCol w:w="1793"/>
        <w:gridCol w:w="50"/>
      </w:tblGrid>
      <w:tr w:rsidR="00EC2CEF" w:rsidRPr="00075D8B" w:rsidTr="005E2704"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2CEF" w:rsidRPr="00075D8B" w:rsidRDefault="00EC2CEF" w:rsidP="0001518E">
            <w:pPr>
              <w:pStyle w:val="a3"/>
              <w:jc w:val="center"/>
              <w:rPr>
                <w:rStyle w:val="FontStyle41"/>
                <w:sz w:val="20"/>
                <w:szCs w:val="20"/>
              </w:rPr>
            </w:pPr>
            <w:r w:rsidRPr="00075D8B">
              <w:rPr>
                <w:rStyle w:val="FontStyle41"/>
                <w:sz w:val="20"/>
                <w:szCs w:val="20"/>
              </w:rPr>
              <w:t>Предмет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2CEF" w:rsidRPr="00075D8B" w:rsidRDefault="00EC2CEF" w:rsidP="0001518E">
            <w:pPr>
              <w:pStyle w:val="a3"/>
              <w:jc w:val="center"/>
              <w:rPr>
                <w:rStyle w:val="FontStyle41"/>
                <w:sz w:val="20"/>
                <w:szCs w:val="20"/>
              </w:rPr>
            </w:pPr>
            <w:r w:rsidRPr="00075D8B">
              <w:rPr>
                <w:rStyle w:val="FontStyle41"/>
                <w:sz w:val="20"/>
                <w:szCs w:val="20"/>
              </w:rPr>
              <w:t>Название</w:t>
            </w:r>
            <w:r w:rsidRPr="00075D8B">
              <w:rPr>
                <w:rStyle w:val="FontStyle41"/>
                <w:sz w:val="20"/>
                <w:szCs w:val="20"/>
              </w:rPr>
              <w:br/>
              <w:t>учебной</w:t>
            </w:r>
            <w:r w:rsidRPr="00075D8B">
              <w:rPr>
                <w:rStyle w:val="FontStyle41"/>
                <w:sz w:val="20"/>
                <w:szCs w:val="20"/>
              </w:rPr>
              <w:br/>
              <w:t>программы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2CEF" w:rsidRPr="00075D8B" w:rsidRDefault="00EC2CEF" w:rsidP="0001518E">
            <w:pPr>
              <w:pStyle w:val="a3"/>
              <w:jc w:val="center"/>
              <w:rPr>
                <w:rStyle w:val="FontStyle41"/>
                <w:sz w:val="20"/>
                <w:szCs w:val="20"/>
              </w:rPr>
            </w:pPr>
            <w:r w:rsidRPr="00075D8B">
              <w:rPr>
                <w:rStyle w:val="FontStyle41"/>
                <w:sz w:val="20"/>
                <w:szCs w:val="20"/>
              </w:rPr>
              <w:t>Вид</w:t>
            </w:r>
            <w:r w:rsidRPr="00075D8B">
              <w:rPr>
                <w:rStyle w:val="FontStyle41"/>
                <w:sz w:val="20"/>
                <w:szCs w:val="20"/>
              </w:rPr>
              <w:br/>
              <w:t>программы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2CEF" w:rsidRPr="00075D8B" w:rsidRDefault="00EC2CEF" w:rsidP="0001518E">
            <w:pPr>
              <w:pStyle w:val="a3"/>
              <w:jc w:val="center"/>
              <w:rPr>
                <w:rStyle w:val="FontStyle41"/>
                <w:sz w:val="20"/>
                <w:szCs w:val="20"/>
              </w:rPr>
            </w:pPr>
            <w:r w:rsidRPr="00075D8B">
              <w:rPr>
                <w:rStyle w:val="FontStyle41"/>
                <w:sz w:val="20"/>
                <w:szCs w:val="20"/>
              </w:rPr>
              <w:t>Кем</w:t>
            </w:r>
            <w:r w:rsidRPr="00075D8B">
              <w:rPr>
                <w:rStyle w:val="FontStyle41"/>
                <w:sz w:val="20"/>
                <w:szCs w:val="20"/>
              </w:rPr>
              <w:br/>
            </w:r>
            <w:proofErr w:type="gramStart"/>
            <w:r w:rsidRPr="00075D8B">
              <w:rPr>
                <w:rStyle w:val="FontStyle41"/>
                <w:sz w:val="20"/>
                <w:szCs w:val="20"/>
              </w:rPr>
              <w:t>утверждена</w:t>
            </w:r>
            <w:proofErr w:type="gramEnd"/>
          </w:p>
        </w:tc>
        <w:tc>
          <w:tcPr>
            <w:tcW w:w="3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EF" w:rsidRPr="00075D8B" w:rsidRDefault="00EC2CEF" w:rsidP="0001518E">
            <w:pPr>
              <w:pStyle w:val="a3"/>
              <w:jc w:val="center"/>
              <w:rPr>
                <w:rStyle w:val="FontStyle41"/>
                <w:sz w:val="20"/>
                <w:szCs w:val="20"/>
              </w:rPr>
            </w:pPr>
            <w:r w:rsidRPr="00075D8B">
              <w:rPr>
                <w:rStyle w:val="FontStyle41"/>
                <w:sz w:val="20"/>
                <w:szCs w:val="20"/>
              </w:rPr>
              <w:t>Наличие учебно-методического</w:t>
            </w:r>
            <w:r w:rsidRPr="00075D8B">
              <w:rPr>
                <w:rStyle w:val="FontStyle41"/>
                <w:sz w:val="20"/>
                <w:szCs w:val="20"/>
              </w:rPr>
              <w:br/>
              <w:t>обеспечения программы</w:t>
            </w:r>
          </w:p>
        </w:tc>
      </w:tr>
      <w:tr w:rsidR="00EC2CEF" w:rsidRPr="00075D8B" w:rsidTr="005E2704">
        <w:tc>
          <w:tcPr>
            <w:tcW w:w="13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EF" w:rsidRPr="00075D8B" w:rsidRDefault="00EC2CEF" w:rsidP="0001518E">
            <w:pPr>
              <w:pStyle w:val="a3"/>
              <w:jc w:val="center"/>
              <w:rPr>
                <w:rStyle w:val="FontStyle41"/>
                <w:sz w:val="20"/>
                <w:szCs w:val="20"/>
              </w:rPr>
            </w:pPr>
          </w:p>
          <w:p w:rsidR="00EC2CEF" w:rsidRPr="00075D8B" w:rsidRDefault="00EC2CEF" w:rsidP="0001518E">
            <w:pPr>
              <w:pStyle w:val="a3"/>
              <w:jc w:val="center"/>
              <w:rPr>
                <w:rStyle w:val="FontStyle41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EF" w:rsidRPr="00075D8B" w:rsidRDefault="00EC2CEF" w:rsidP="0001518E">
            <w:pPr>
              <w:pStyle w:val="a3"/>
              <w:jc w:val="center"/>
              <w:rPr>
                <w:rStyle w:val="FontStyle41"/>
                <w:sz w:val="20"/>
                <w:szCs w:val="20"/>
              </w:rPr>
            </w:pPr>
          </w:p>
          <w:p w:rsidR="00EC2CEF" w:rsidRPr="00075D8B" w:rsidRDefault="00EC2CEF" w:rsidP="0001518E">
            <w:pPr>
              <w:pStyle w:val="a3"/>
              <w:jc w:val="center"/>
              <w:rPr>
                <w:rStyle w:val="FontStyle41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EF" w:rsidRPr="00075D8B" w:rsidRDefault="00EC2CEF" w:rsidP="0001518E">
            <w:pPr>
              <w:pStyle w:val="a3"/>
              <w:jc w:val="center"/>
              <w:rPr>
                <w:rStyle w:val="FontStyle41"/>
                <w:sz w:val="20"/>
                <w:szCs w:val="20"/>
              </w:rPr>
            </w:pPr>
          </w:p>
          <w:p w:rsidR="00EC2CEF" w:rsidRPr="00075D8B" w:rsidRDefault="00EC2CEF" w:rsidP="0001518E">
            <w:pPr>
              <w:pStyle w:val="a3"/>
              <w:jc w:val="center"/>
              <w:rPr>
                <w:rStyle w:val="FontStyle41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EF" w:rsidRPr="00075D8B" w:rsidRDefault="00EC2CEF" w:rsidP="0001518E">
            <w:pPr>
              <w:pStyle w:val="a3"/>
              <w:jc w:val="center"/>
              <w:rPr>
                <w:rStyle w:val="FontStyle41"/>
                <w:sz w:val="20"/>
                <w:szCs w:val="20"/>
              </w:rPr>
            </w:pPr>
          </w:p>
          <w:p w:rsidR="00EC2CEF" w:rsidRPr="00075D8B" w:rsidRDefault="00EC2CEF" w:rsidP="0001518E">
            <w:pPr>
              <w:pStyle w:val="a3"/>
              <w:jc w:val="center"/>
              <w:rPr>
                <w:rStyle w:val="FontStyle41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EF" w:rsidRPr="00075D8B" w:rsidRDefault="00EC2CEF" w:rsidP="0001518E">
            <w:pPr>
              <w:pStyle w:val="a3"/>
              <w:jc w:val="center"/>
              <w:rPr>
                <w:rStyle w:val="FontStyle41"/>
                <w:sz w:val="20"/>
                <w:szCs w:val="20"/>
              </w:rPr>
            </w:pPr>
            <w:r w:rsidRPr="00075D8B">
              <w:rPr>
                <w:rStyle w:val="FontStyle41"/>
                <w:sz w:val="20"/>
                <w:szCs w:val="20"/>
              </w:rPr>
              <w:t>учебники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EF" w:rsidRPr="00075D8B" w:rsidRDefault="00EC2CEF" w:rsidP="0001518E">
            <w:pPr>
              <w:pStyle w:val="a3"/>
              <w:jc w:val="center"/>
              <w:rPr>
                <w:rStyle w:val="FontStyle41"/>
                <w:sz w:val="20"/>
                <w:szCs w:val="20"/>
              </w:rPr>
            </w:pPr>
            <w:proofErr w:type="spellStart"/>
            <w:r w:rsidRPr="00075D8B">
              <w:rPr>
                <w:rStyle w:val="FontStyle41"/>
                <w:sz w:val="20"/>
                <w:szCs w:val="20"/>
              </w:rPr>
              <w:t>учебн</w:t>
            </w:r>
            <w:proofErr w:type="gramStart"/>
            <w:r w:rsidRPr="00075D8B">
              <w:rPr>
                <w:rStyle w:val="FontStyle41"/>
                <w:sz w:val="20"/>
                <w:szCs w:val="20"/>
              </w:rPr>
              <w:t>о</w:t>
            </w:r>
            <w:proofErr w:type="spellEnd"/>
            <w:r w:rsidRPr="00075D8B">
              <w:rPr>
                <w:rStyle w:val="FontStyle41"/>
                <w:sz w:val="20"/>
                <w:szCs w:val="20"/>
              </w:rPr>
              <w:t>-</w:t>
            </w:r>
            <w:proofErr w:type="gramEnd"/>
            <w:r w:rsidRPr="00075D8B">
              <w:rPr>
                <w:rStyle w:val="FontStyle41"/>
                <w:sz w:val="20"/>
                <w:szCs w:val="20"/>
              </w:rPr>
              <w:br/>
              <w:t>методические</w:t>
            </w:r>
            <w:r w:rsidRPr="00075D8B">
              <w:rPr>
                <w:rStyle w:val="FontStyle41"/>
                <w:sz w:val="20"/>
                <w:szCs w:val="20"/>
              </w:rPr>
              <w:br/>
              <w:t>программы</w:t>
            </w:r>
          </w:p>
        </w:tc>
      </w:tr>
      <w:tr w:rsidR="00EC2CEF" w:rsidRPr="00075D8B" w:rsidTr="005E2704">
        <w:tc>
          <w:tcPr>
            <w:tcW w:w="98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EF" w:rsidRPr="00075D8B" w:rsidRDefault="00EC2CEF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Начальное общее образование</w:t>
            </w:r>
          </w:p>
        </w:tc>
      </w:tr>
      <w:tr w:rsidR="008B2C8E" w:rsidRPr="00075D8B" w:rsidTr="005E2704">
        <w:tc>
          <w:tcPr>
            <w:tcW w:w="13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Сборник программ для 4-хлетней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школы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(система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ФГОС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Самара: Корпорация «Федоров», Изд. Учебная литература,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8B2C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1 класс «Русский язык», Полякова, М: «Просвещение», 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C8E" w:rsidRPr="00075D8B" w:rsidRDefault="008B2C8E" w:rsidP="008B2C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рекомендации «Русский язык в начальных классах» (система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), Полякова А.В., Просвещение,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</w:tr>
      <w:tr w:rsidR="008B2C8E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Сборник программ для 4-хлетней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школы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(система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ФГОС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Самара: Корпорация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«Федоров», Изд. Учебная литература,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2 класс «Русский язык», Полякова, М: «Просвещение»,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jc w:val="center"/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C8E" w:rsidRPr="00075D8B" w:rsidTr="005E2704">
        <w:tc>
          <w:tcPr>
            <w:tcW w:w="13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«Русский язык» 1-4 классы. Зеленина Л.М., Хохлова Т.Е., Просвещение,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F85BA1" w:rsidRDefault="008B2C8E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3 класс «Русский язык», Зеленина Л.М., М: «Просвещение»,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jc w:val="center"/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C8E" w:rsidRPr="00075D8B" w:rsidTr="005E2704">
        <w:tc>
          <w:tcPr>
            <w:tcW w:w="1301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Сборник программ для 4-хлетней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школы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(система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Самара: Корпорация «Федоров», Изд. Учебная литература,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3 класс «Русский язык», Полякова, М: «Просвещение»,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jc w:val="center"/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C8E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«Русский язык» 1-4 классы. Зеленина Л.М., Хохлова Т.Е., Просвещение,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F85BA1" w:rsidRDefault="008B2C8E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4 класс «Русский язык», Зеленина Л.М., М: «Просвещение»,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jc w:val="center"/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C8E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Сборник программ для 4-хлетней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школы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(система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Самара: Корпорация «Федоров», Изд. Учебная литература,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4 класс «Русский язык», Полякова, М: «Просвещение»,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jc w:val="center"/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C8E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«Математика». 1-4 классы. Моро М.И. и др., Просвещение,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F85BA1" w:rsidRDefault="008B2C8E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1 класс «Математика», Моро, М: «Просвещение»,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«Математика». 1-4 классы. Моро М.И. и др., Просвещение,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8B2C8E" w:rsidRPr="00075D8B" w:rsidTr="005E2704">
        <w:tc>
          <w:tcPr>
            <w:tcW w:w="13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Сборник программ для 4-хлетней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школы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(система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ФГОС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Самара: Корпорация «Федоров», Изд. Учебная литература,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8B2C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1 класс «Математика»,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Аргинская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, Самара, «Учебная литература»,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8B2C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пособие к учебнику математика, 1 класс, (система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Аргинская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И.И., Москва. Центр общего развития</w:t>
            </w:r>
            <w:proofErr w:type="gram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B2C8E" w:rsidRPr="00075D8B" w:rsidTr="005E2704">
        <w:tc>
          <w:tcPr>
            <w:tcW w:w="1301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604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Сборник программ для 4-хлетней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школы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(система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ФГОС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Самара: Корпорация «Федоров», Изд. Учебная литература,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604A6E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604A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604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класс «Математика»,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Аргинская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, Самара, «Учебная литература»,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604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пособие к учебнику математика, 1 класс, (система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Аргинская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И.И., Москва. Центр общего развития</w:t>
            </w:r>
            <w:proofErr w:type="gram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B2C8E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«Математика». 1-4 классы. Моро М.И. и др.,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Просвещение,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lastRenderedPageBreak/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F85BA1" w:rsidRDefault="008B2C8E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3 класс «Математика»,  Моро, М: «Просвещение»,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пособие к учебнику математика, 4 класс (система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Аргинская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И.И., Изд. Учебная литература,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8B2C8E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Сборник программ для 4-хлетней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школы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(система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Самара: Корпорация «Федоров», Изд. Учебная литература,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5550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3 класс «Математика», 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Аргинская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, Самара, «Учебная литература»,  с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jc w:val="center"/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C8E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«Математика». 1-4 классы. Моро М.И. и др., Просвещение,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F85BA1" w:rsidRDefault="008B2C8E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4 класс «Математика», Моро, М: «Просвещение»,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jc w:val="center"/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C8E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Сборник программ для 4-хлетней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школы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(система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Самара: Корпорация «Федоров», Изд. Учебная литература,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4 класс «Математика»,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Аргинская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, Самара, «Учебная литература»,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jc w:val="center"/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C8E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программ «Школа России» под ред. А.А. Плешакова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F85BA1" w:rsidRDefault="008B2C8E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1 класс «Русская азбука», Горецкий В.Г., Кирюшкин В.А., Москва. Просвещение,  2008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пособие по обучению грамоте и письму (Школа России), Горецкий В.Г., Кирюшкин В.А., Москва, Просвещение, 2003   </w:t>
            </w:r>
          </w:p>
        </w:tc>
      </w:tr>
      <w:tr w:rsidR="008B2C8E" w:rsidRPr="00075D8B" w:rsidTr="005E2704">
        <w:tc>
          <w:tcPr>
            <w:tcW w:w="13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>Азбука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Сборник программ для 4-хлетней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школы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(система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Самара: Корпорация «Федоров», Изд. Учебная литература,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F85BA1" w:rsidRDefault="008B2C8E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1 класс «Азбука» (система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), Нечаева Н.В.,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Белорусец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К.С., Изд. Учебная литература, Федоров, 2008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пояснение к азбуке и рабочим тетрадям по чтению (система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), Нечаева Н.В., Москва, Просвещение,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8B2C8E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F85BA1" w:rsidRDefault="008B2C8E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C8E" w:rsidRPr="00075D8B" w:rsidTr="005E2704">
        <w:tc>
          <w:tcPr>
            <w:tcW w:w="13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br w:type="page"/>
            </w:r>
            <w:r w:rsidRPr="00075D8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C8E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F85BA1" w:rsidRDefault="008B2C8E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8E" w:rsidRPr="00075D8B" w:rsidRDefault="008B2C8E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Сборник программ для 4-хлетней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школы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(система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Самара: Корпорация «Федоров», Изд. Учебная литература,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153DA2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153D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8B2C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2 класс «Литературное чтение», Свиридова, Самара, «Учебная литература»,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Методический комме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нтарий «Литературное чтение» - 2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класс (система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Чуракова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Н.А., Изд. Учебная литература,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Сборник программ для 4-хлетней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школы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(система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Самара: Корпорация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«Федоров», Изд. Учебная литература,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5703A9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lastRenderedPageBreak/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5703A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E64B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3 класс «Литературное чтение», Свиридова, Самара, «Учебная литература»,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1E7A">
            <w:pPr>
              <w:pStyle w:val="a3"/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Методический комме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нтарий «Литературное чтение» - 3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класс (система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Чуракова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Н.А., Изд. Учебная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литература,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«Литературное чтение» 1-4 класс, Горецкий В.Г., Просвещение,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Default="00011E7A" w:rsidP="00011E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4 класс «Родная речь», Климанова Л.Ф.М: «Просвещение»,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  <w:p w:rsidR="00011E7A" w:rsidRPr="00075D8B" w:rsidRDefault="00011E7A" w:rsidP="00011E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jc w:val="center"/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Сборник программ для 4-хлетней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школы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(система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Самара: Корпорация «Федоров», Изд. Учебная литература,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4 класс «Литературное чтение»,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Чуракова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Н.А., Самара, «Учебная литература», 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1E7A">
            <w:pPr>
              <w:pStyle w:val="a3"/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Методический комме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нтарий «Литературное чтение» - 4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класс (система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Чуракова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Н.А., Изд. Учебная литература,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E7A" w:rsidRPr="00075D8B" w:rsidTr="005E2704">
        <w:tc>
          <w:tcPr>
            <w:tcW w:w="13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Сборник программ для 4-хлетней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школы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(система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Самара: Корпорация «Федоров», Изд. Учебная литература,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1 класс «Мы и окружающий мир», Дмитриева, Самара, « Учебная литература»,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пояснения к курсу «Мой окружающий мир» (система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) 1-2 класс, Дмитриева Н.Я., Казакова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А.Н., Москва, изд. Федоров, 2010</w:t>
            </w: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Сборник программ для 4-хлетней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школы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(система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Самара: Корпорация «Федоров», Изд. Учебная литература,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DD0E84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DD0E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2 класс «Мы и окружающий мир», Дмитриева, Самара, « Учебная литература»,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1E7A">
            <w:pPr>
              <w:pStyle w:val="a3"/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пояснения к курсу «Мой окружающий мир» (система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) 3-4 класс, Дмитриева Н.Я., Казакова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А.Н., Москва, изд. Федоров, 2010</w:t>
            </w: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«Мир вокруг нас» 1-4 класс, Плешаков А.А., изд. Просвещение,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3 класс «Мир вокруг нас», Плешаков, М: «Просвещение»,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jc w:val="center"/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Сборник программ для 4-хлетней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школы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(система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Самара: Корпорация «Федоров», Изд. Учебная литература,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3 класс «Мы и окружающий мир», Дмитриева, Федоров, Самара, « Учебная литература»,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jc w:val="center"/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«Мир вокруг нас» 1-4 класс, Плешаков А.А., изд. Просвещение,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4 класс «Мир вокруг нас», Плешаков, М: «Просвещение»,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jc w:val="center"/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Сборник программ для 4-хлетней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школы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(система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Самара: Корпорация «Федоров», Изд. Учебная литература,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4 класс «Мы и окружающий мир», Дмитриева, Самара, «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Учебная литература»,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jc w:val="center"/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E7A" w:rsidRPr="00075D8B" w:rsidTr="005E2704"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lastRenderedPageBreak/>
              <w:br w:type="page"/>
            </w:r>
          </w:p>
          <w:p w:rsidR="00011E7A" w:rsidRPr="00075D8B" w:rsidRDefault="00011E7A" w:rsidP="0001518E">
            <w:pPr>
              <w:pStyle w:val="ConsPlusCell"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Сборник программ для 4-хлетней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школы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(система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Самара: Корпорация «Федоров», Изд. Учебная литература,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1E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2 класс «Английский язык»,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Светловская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Самара: Корпорация «Федоров», Изд. Учебная литература,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 общеобразовательных школ 2-4 классы М.З.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О.А. Денисенко: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росвещени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3 класс  «Английский язык»,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, М: «Дрофа»,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 общеобразовательных школ 2-4 классы М.З.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О.А. Денисенко: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росвещени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4 класс «Английский язык»,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, М: «Дрофа»,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jc w:val="center"/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CF3" w:rsidRPr="00075D8B" w:rsidTr="005E2704"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E4CF3" w:rsidRPr="00075D8B" w:rsidRDefault="009E4CF3" w:rsidP="0001518E">
            <w:pPr>
              <w:pStyle w:val="ConsPlusCell"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CF3" w:rsidRPr="00075D8B" w:rsidRDefault="009E4CF3" w:rsidP="00A13A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МО РФ для общеобразовательных школ. 3-4 классы Н. Матвеева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CF3" w:rsidRPr="00075D8B" w:rsidRDefault="009E4CF3" w:rsidP="00A13A0F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CF3" w:rsidRPr="00F85BA1" w:rsidRDefault="009E4CF3" w:rsidP="00A13A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CF3" w:rsidRPr="00075D8B" w:rsidRDefault="009E4CF3" w:rsidP="00A13A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3 класс «Информатика», Матвеева, М. «БИНОМ. Лаборатория знаний»,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CF3" w:rsidRPr="00075D8B" w:rsidRDefault="009E4CF3" w:rsidP="00A13A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информатики в начальных классах, М. «Бином. Лаборатория знаний»,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9E4CF3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4CF3" w:rsidRPr="00075D8B" w:rsidRDefault="009E4CF3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CF3" w:rsidRPr="00075D8B" w:rsidRDefault="009E4CF3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МО РФ для общеобразовательных школ. 3-4 классы Н. Матвеева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CF3" w:rsidRPr="00075D8B" w:rsidRDefault="009E4CF3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CF3" w:rsidRPr="00F85BA1" w:rsidRDefault="009E4CF3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CF3" w:rsidRPr="00075D8B" w:rsidRDefault="009E4CF3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4 класс «Информатика», Матвеева, М. «БИНОМ. Лаборатория знаний»,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CF3" w:rsidRPr="00075D8B" w:rsidRDefault="009E4CF3" w:rsidP="0001518E">
            <w:pPr>
              <w:pStyle w:val="a3"/>
              <w:jc w:val="center"/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CF3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CF3" w:rsidRPr="00075D8B" w:rsidRDefault="009E4CF3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CF3" w:rsidRPr="00075D8B" w:rsidRDefault="009E4CF3" w:rsidP="0001518E">
            <w:pPr>
              <w:pStyle w:val="a3"/>
              <w:jc w:val="center"/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общее образование</w:t>
            </w:r>
          </w:p>
        </w:tc>
      </w:tr>
      <w:tr w:rsidR="009E4CF3" w:rsidRPr="00075D8B" w:rsidTr="005E2704">
        <w:trPr>
          <w:gridAfter w:val="1"/>
          <w:wAfter w:w="50" w:type="dxa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4CF3" w:rsidRDefault="009E4CF3" w:rsidP="0001518E"/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CF3" w:rsidRDefault="009E4CF3" w:rsidP="0001518E">
            <w:r w:rsidRPr="008778E9">
              <w:rPr>
                <w:sz w:val="20"/>
                <w:szCs w:val="20"/>
              </w:rPr>
              <w:t xml:space="preserve">Программа основного общего образования  по русскому языку для общеобразовательных учреждений, Луговая Л.И., Просвещение, </w:t>
            </w:r>
            <w:r>
              <w:rPr>
                <w:sz w:val="20"/>
                <w:szCs w:val="20"/>
              </w:rPr>
              <w:t>2009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CF3" w:rsidRPr="00075D8B" w:rsidRDefault="009E4CF3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CF3" w:rsidRPr="00F85BA1" w:rsidRDefault="009E4CF3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CF3" w:rsidRPr="00075D8B" w:rsidRDefault="009E4CF3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5 класс «Русский язык»,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Т.А., М: «Просвещение»</w:t>
            </w:r>
            <w:proofErr w:type="gram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2008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CF3" w:rsidRPr="00075D8B" w:rsidRDefault="009E4CF3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Поурочные разработки по русскому языку для 5 класса, Богданова Г.А., Москва, Просвещение,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011E7A" w:rsidRPr="00075D8B" w:rsidTr="005E2704">
        <w:tc>
          <w:tcPr>
            <w:tcW w:w="1301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Default="00011E7A" w:rsidP="0001518E">
            <w:r w:rsidRPr="008778E9">
              <w:rPr>
                <w:sz w:val="20"/>
                <w:szCs w:val="20"/>
              </w:rPr>
              <w:t xml:space="preserve">Программа основного общего образования  по русскому языку для общеобразовательных учреждений, Луговая Л.И., Просвещение, </w:t>
            </w:r>
            <w:r>
              <w:rPr>
                <w:sz w:val="20"/>
                <w:szCs w:val="20"/>
              </w:rPr>
              <w:lastRenderedPageBreak/>
              <w:t>2009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lastRenderedPageBreak/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6 класс «Русский язык», Баранов Т.М., М: «Просвещение», 2008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поурочные разработки по русскому языку для 6 класса, Беляева О.В., Москва,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Вако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,  2008</w:t>
            </w: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Default="00011E7A" w:rsidP="0001518E">
            <w:r w:rsidRPr="008778E9">
              <w:rPr>
                <w:sz w:val="20"/>
                <w:szCs w:val="20"/>
              </w:rPr>
              <w:t xml:space="preserve">Программа основного общего образования  по русскому языку для общеобразовательных учреждений, Луговая Л.И., Просвещение, </w:t>
            </w:r>
            <w:r>
              <w:rPr>
                <w:sz w:val="20"/>
                <w:szCs w:val="20"/>
              </w:rPr>
              <w:t>2009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7 класс «Русский язык», Баранов Т.М., М: «Просвещение», 2008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поурочные разработки по русскому языку для 7 класса, Беляева О.В., Москва,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Вако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,  2008</w:t>
            </w: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Default="00011E7A" w:rsidP="0001518E">
            <w:r w:rsidRPr="008778E9">
              <w:rPr>
                <w:sz w:val="20"/>
                <w:szCs w:val="20"/>
              </w:rPr>
              <w:t xml:space="preserve">Программа основного общего образования  по русскому языку для общеобразовательных учреждений, Луговая Л.И., Просвещение, </w:t>
            </w:r>
            <w:r>
              <w:rPr>
                <w:sz w:val="20"/>
                <w:szCs w:val="20"/>
              </w:rPr>
              <w:t>2009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8 класс «Русский язык»,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С.Г., М: «Просвещение»,  2008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в  8 классе, Богданова Г.А., Москва, Просвещение,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Default="00011E7A" w:rsidP="0001518E">
            <w:r w:rsidRPr="008778E9">
              <w:rPr>
                <w:sz w:val="20"/>
                <w:szCs w:val="20"/>
              </w:rPr>
              <w:t xml:space="preserve">Программа основного общего образования  по русскому языку для общеобразовательных учреждений, Луговая Л.И., Просвещение, </w:t>
            </w:r>
            <w:r>
              <w:rPr>
                <w:sz w:val="20"/>
                <w:szCs w:val="20"/>
              </w:rPr>
              <w:t>2009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9 класс «Русский язык»,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Бардухаров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С.Г., М: «Просвещение», 2008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поурочные разработки по русскому языку для 9 класса, Беляева О.В., Москва,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Вако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,  2009</w:t>
            </w: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Программа по лите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ратуре 5-11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класс под ред. Коровиной В.Я., Просвещение,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5 класс «Литература», Коровина В.Я., «Просвещение»: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Поурочные разработки по литературе для 5 класса, Беломестных О.Б.,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Карнеева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М.С., Москва,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Вако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011E7A" w:rsidRPr="00075D8B" w:rsidTr="005E2704">
        <w:tc>
          <w:tcPr>
            <w:tcW w:w="13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Программа по лите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ратуре 5-11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класс под ред. Коровиной В.Я., Просвещение,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6 класс «Литература»,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Полухина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В.П., «Просвещение»: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поурочные разработки по литературе для 6 класса,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Полухина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В.П.., Москва,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Вако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Программа по лите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ратуре 5-11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класс под ред. Коровиной В.Я., Просвещение,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7 класс «Литература», Коровина В.Я., «Просвещение»: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поурочные разработки по литературе для 7 класса, Золотарева И.В.,  Москва,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Вако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Программа по лите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ратуре 5-11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класс под ред. Коровиной В.Я., Просвещение,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8 класс «Литература», Коровина В.Я., «Просвещение»: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поурочные разработки по литературе для 8 класса, Золотарева И.В.,  Москва,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Вако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Программа по лите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ратуре 5-11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 под ред. Коровиной В.Я., Просвещение,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lastRenderedPageBreak/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 xml:space="preserve">Министерством образования </w:t>
            </w:r>
            <w:r w:rsidRPr="00F85BA1">
              <w:rPr>
                <w:rFonts w:ascii="Times New Roman" w:hAnsi="Times New Roman"/>
                <w:sz w:val="20"/>
                <w:szCs w:val="20"/>
              </w:rPr>
              <w:lastRenderedPageBreak/>
              <w:t>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 класс «Литература», Коровина В.Я.,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«Просвещение»: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Универсальные поурочные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разработки по литературе для 9 класса, Золотарева И.В.,  Москва,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Вако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МО РФ для общеобразовательных 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5 класс «Математика»,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Н.Я., М: «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Сайтком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»,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Программа МО РФ для общеобразовательных 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</w:tc>
      </w:tr>
      <w:tr w:rsidR="00011E7A" w:rsidRPr="00075D8B" w:rsidTr="005E2704">
        <w:tc>
          <w:tcPr>
            <w:tcW w:w="13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МО РФ для общеобразовательных 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6 класс «Математика»,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Н.Я., М: «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Сайтком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»,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Поурочные разработки по математике – 6 класс, Выгодская В.В., Москва,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Вако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МО РФ для общеобразовательных 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7 класс «Алгебра», Макарычев Ю.Н., М: «Просвещение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Поурочные разработки по алгебре – 7 класс,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Рурукин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А.Н., Москва,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Вако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011E7A" w:rsidRPr="00075D8B" w:rsidTr="005E2704">
        <w:tc>
          <w:tcPr>
            <w:tcW w:w="13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МО РФ для общеобразовательных 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8 класс «Алгебра», Макарычев Ю.Н., М: «Просвещение»,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Поурочные разработки по алгебре – 8 класс, Гаврилов Н.Ф., Москва,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Вако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МО РФ для общеобразовательных 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9 класс «Алгебра», Макарычев Ю.Н., М: «Просвещение»,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Поурочные разработки по алгебре – 9 класс, Ковалева Ф.П., Волгоград, Учитель,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МО РФ для общеобразовательных 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jc w:val="center"/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ФИПИ – 2010. Типовые тестовые задания. Мирошин В.В., Экзамен, 2009</w:t>
            </w: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МО РФ для общеобразовательных 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7-9 класс «Геометрия»,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Л.С., М: «Просвещение»,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Поурочные разработки по геометрии, Гаврилов Н.Ф.,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Мосвка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Вако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</w:tc>
      </w:tr>
      <w:tr w:rsidR="00011E7A" w:rsidRPr="00075D8B" w:rsidTr="005E2704">
        <w:tc>
          <w:tcPr>
            <w:tcW w:w="13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МО РФ для общеобразовательных 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jc w:val="center"/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МО РФ для общеобразовательных 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jc w:val="center"/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CB2D73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B2D73">
              <w:rPr>
                <w:rFonts w:ascii="Times New Roman" w:hAnsi="Times New Roman" w:cs="Times New Roman"/>
                <w:sz w:val="20"/>
                <w:szCs w:val="20"/>
              </w:rPr>
              <w:t>Программа «Биология», авт</w:t>
            </w:r>
            <w:proofErr w:type="gramStart"/>
            <w:r w:rsidRPr="00CB2D7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B2D73">
              <w:rPr>
                <w:rFonts w:ascii="Times New Roman" w:hAnsi="Times New Roman" w:cs="Times New Roman"/>
                <w:sz w:val="20"/>
                <w:szCs w:val="20"/>
              </w:rPr>
              <w:t xml:space="preserve">ол. А.А.Плешаков, Н.И.Сонин,  Дрофа,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5 класс «Природоведение», Плешаков А.А., М: «Дрофа»,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E7A" w:rsidRPr="00075D8B" w:rsidTr="005E2704">
        <w:tc>
          <w:tcPr>
            <w:tcW w:w="13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Программа «Биология», авт</w:t>
            </w:r>
            <w:proofErr w:type="gram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ол.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В.Б.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Захаров,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С.Г.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Мамонтов,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Н.И.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Сонин,  Дрофа,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6 класс «Биология», Плешаков А.А., Сонин Н.И., М: «Дрофа»,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к учебнику Плешакова А.А. «Природоведение», Иванова Т.В., Дрофа, 2003</w:t>
            </w: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«Биология»,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</w:t>
            </w:r>
            <w:proofErr w:type="gram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ол.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В.Б.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Захаров,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С.Г.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Мамонтов,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Н.И.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Сонин,  Дрофа,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lastRenderedPageBreak/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 xml:space="preserve">Министерством образования </w:t>
            </w:r>
            <w:r w:rsidRPr="00F85BA1">
              <w:rPr>
                <w:rFonts w:ascii="Times New Roman" w:hAnsi="Times New Roman"/>
                <w:sz w:val="20"/>
                <w:szCs w:val="20"/>
              </w:rPr>
              <w:lastRenderedPageBreak/>
              <w:t>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7 класс «Биология», Сонин Н.И., Захаров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В.Б., М: «Дрофа»,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Методическое пособие к учебнику 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Сонина Н.И. «Биология. Живой организм», Сонин Н.И., Дрофа, 2003</w:t>
            </w: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Программа «Биология», авт</w:t>
            </w:r>
            <w:proofErr w:type="gram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ол.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В.Б.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Захаров,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С.Г.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Мамонтов,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Н.И.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Сонин,  Дрофа,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8 класс «Биология», Мамонтов С.Г., Сонин Н.И., М: «Дрофа»,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к учебнику Захарова, Сонина «Биология. Многообразие живых организмов», Дрофа, 2003</w:t>
            </w: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Программа «Биология», авт</w:t>
            </w:r>
            <w:proofErr w:type="gram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ол.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В.Б.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Захаров,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С.Г.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Мамонтов,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Н.И.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Сонин,  Дрофа,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9 класс  «Биология», Мамонтов С.Г., М: «Дрофа»,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пособие к учебнику Сонина,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Сапина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, «Биология. Человек»,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Ренева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Н.Б., Сонин Н.И., Дрофа, 2003</w:t>
            </w: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jc w:val="center"/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к учебнику Захарова, Мамонтова «Биология. Общие закономерности», Борисова Л.В., изд. М. «Экзамен», 2008</w:t>
            </w: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курса английского языка для 5-9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общеобразовательных учреждений: изд. Титул,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2009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5 класс «Английский язык», Кауфман Н.Ю. изд. «Титул»,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Программа курса английского языка для 5-9 классов общеобразовательных учреждений, Обнинск, Титул, 2009</w:t>
            </w:r>
          </w:p>
        </w:tc>
      </w:tr>
      <w:tr w:rsidR="00011E7A" w:rsidRPr="00075D8B" w:rsidTr="005E2704">
        <w:tc>
          <w:tcPr>
            <w:tcW w:w="13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курса английского языка для 5-9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общеобразовательных учреждений: изд. Титул,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2009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6 класс «Английский язык», Кауфман Н.Ю. изд. «Титул»,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jc w:val="center"/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курса английского языка для 5-9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общеобразовательных учреждений: изд. Титул,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2009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7 класс «Английский язык», Кауфман Н.Ю. изд. «Титул»,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jc w:val="center"/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курса английского языка для 5-9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общеобразовательных учреждений: изд. Титул,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2009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8 класс «Английский язык», Кауфман Н.Ю. изд. «Титул»,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jc w:val="center"/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курса английского языка для 5-9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общеобразовательных учреждений: изд. Титул,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2009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lastRenderedPageBreak/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9 класс «Английский язык», Кауфман Н.Ю. изд. «Титул»,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jc w:val="center"/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РФ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«Шаги: немецкий язык» 5-9 класс,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Бим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И.Л., Просвещение,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5 класс «Немецкий язык»,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Бим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И.Я., М: «Просвещение»,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«Шаги: немецкий язык» 5-9 класс,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Бим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И.Л., Просвещение,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РФ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«Шаги: немецкий язык» 5-9 класс,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Бим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И.Л., Просвещение,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6 класс «Немецкий язык»,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Бим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И.Я., М: «Просвещение»,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jc w:val="center"/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РФ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«Шаги: немецкий язык» 5-9 класс,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Бим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И.Л., Просвещение,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7 класс  «Немецкий язык»,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Бим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И.Я., М: «Просвещение»,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jc w:val="center"/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РФ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«Шаги: немецкий язык» 5-9 класс,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Бим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И.Л., Просвещение,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8 класс «Немецкий язык»,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Бим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И.Я., М: «Просвещение»,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jc w:val="center"/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РФ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«Шаги: немецкий язык» 5-9 класс,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Бим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И.Л., Просвещение,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9 класс «Немецкий язык»,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Бим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И.Я., М: «Просвещение»,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jc w:val="center"/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E7A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F85BA1" w:rsidRDefault="00011E7A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E7A" w:rsidRPr="00075D8B" w:rsidRDefault="00011E7A" w:rsidP="0001518E">
            <w:pPr>
              <w:pStyle w:val="a3"/>
              <w:jc w:val="center"/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C75" w:rsidRPr="00075D8B" w:rsidTr="005E2704">
        <w:tc>
          <w:tcPr>
            <w:tcW w:w="13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6C75" w:rsidRPr="00075D8B" w:rsidRDefault="007E7649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br w:type="page"/>
            </w:r>
            <w:r w:rsidR="00A16C75" w:rsidRPr="00075D8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среднего (полного) общего образования на базовом уровне по истории,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5 класс «История древнего мира»,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Вигасин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А.А., М: «Просвещение»,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 xml:space="preserve">Поурочные планы « история древнего мира»1-2ч 5 класс, </w:t>
            </w:r>
            <w:proofErr w:type="spellStart"/>
            <w:r w:rsidRPr="00075D8B">
              <w:rPr>
                <w:sz w:val="20"/>
                <w:szCs w:val="20"/>
              </w:rPr>
              <w:t>Араслонова</w:t>
            </w:r>
            <w:proofErr w:type="spellEnd"/>
            <w:r w:rsidRPr="00075D8B">
              <w:rPr>
                <w:sz w:val="20"/>
                <w:szCs w:val="20"/>
              </w:rPr>
              <w:t xml:space="preserve"> О.А., М. </w:t>
            </w:r>
            <w:proofErr w:type="spellStart"/>
            <w:r w:rsidRPr="00075D8B">
              <w:rPr>
                <w:sz w:val="20"/>
                <w:szCs w:val="20"/>
              </w:rPr>
              <w:t>Вако</w:t>
            </w:r>
            <w:proofErr w:type="spellEnd"/>
            <w:r w:rsidRPr="00075D8B">
              <w:rPr>
                <w:sz w:val="20"/>
                <w:szCs w:val="20"/>
              </w:rPr>
              <w:t xml:space="preserve">, </w:t>
            </w:r>
            <w:r w:rsidR="0001518E">
              <w:rPr>
                <w:sz w:val="20"/>
                <w:szCs w:val="20"/>
              </w:rPr>
              <w:t>2010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среднего (полного) общего образования на базовом уровне по истории,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6 класс  «История средних веков», Бойцов М.А., М: «Русское слово»,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 xml:space="preserve">Поурочные разработки по истории средних веков 6 класс, Арасланова О.А., Просвещение , </w:t>
            </w:r>
            <w:r w:rsidR="0001518E">
              <w:rPr>
                <w:sz w:val="20"/>
                <w:szCs w:val="20"/>
              </w:rPr>
              <w:t>2010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среднего (полного) общего образования на базовом уровне по истории,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6 класс «История Отечества»,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Пчелов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, М: «Просвещение » 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 xml:space="preserve">Поурочные разработки по истории России 6 класс, Серов Б.Н., М. </w:t>
            </w:r>
            <w:proofErr w:type="spellStart"/>
            <w:r w:rsidRPr="00075D8B">
              <w:rPr>
                <w:sz w:val="20"/>
                <w:szCs w:val="20"/>
              </w:rPr>
              <w:t>Вако</w:t>
            </w:r>
            <w:proofErr w:type="spellEnd"/>
            <w:r w:rsidRPr="00075D8B">
              <w:rPr>
                <w:sz w:val="20"/>
                <w:szCs w:val="20"/>
              </w:rPr>
              <w:t xml:space="preserve">, </w:t>
            </w:r>
            <w:r w:rsidR="0001518E">
              <w:rPr>
                <w:sz w:val="20"/>
                <w:szCs w:val="20"/>
              </w:rPr>
              <w:t>2009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среднего (полного) общего образования на базовом уровне по истории,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7 класс «Всеобщая история нового времени», 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А.Я.Юдовская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, М: «Просвещение»,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 xml:space="preserve">Поурочные методические разработки по Истории Нового времени – 7 класс,  </w:t>
            </w:r>
            <w:proofErr w:type="spellStart"/>
            <w:r w:rsidRPr="00075D8B">
              <w:rPr>
                <w:sz w:val="20"/>
                <w:szCs w:val="20"/>
              </w:rPr>
              <w:t>Юдовская</w:t>
            </w:r>
            <w:proofErr w:type="spellEnd"/>
            <w:r w:rsidRPr="00075D8B">
              <w:rPr>
                <w:sz w:val="20"/>
                <w:szCs w:val="20"/>
              </w:rPr>
              <w:t xml:space="preserve"> А.Я., Просвещение, </w:t>
            </w:r>
            <w:r w:rsidR="0001518E">
              <w:rPr>
                <w:sz w:val="20"/>
                <w:szCs w:val="20"/>
              </w:rPr>
              <w:t>2010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среднего (полного) общего образования на базовом уровне по истории,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lastRenderedPageBreak/>
              <w:t>общеобразовате</w:t>
            </w:r>
            <w:r w:rsidRPr="00075D8B">
              <w:rPr>
                <w:sz w:val="20"/>
                <w:szCs w:val="20"/>
              </w:rPr>
              <w:lastRenderedPageBreak/>
              <w:t>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lastRenderedPageBreak/>
              <w:t>Министерство</w:t>
            </w:r>
            <w:r w:rsidRPr="00F85BA1">
              <w:rPr>
                <w:rFonts w:ascii="Times New Roman" w:hAnsi="Times New Roman"/>
                <w:sz w:val="20"/>
                <w:szCs w:val="20"/>
              </w:rPr>
              <w:lastRenderedPageBreak/>
              <w:t>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 класс «История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Отечества»,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Пчелов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, М: «Просвещение » 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lastRenderedPageBreak/>
              <w:t xml:space="preserve">Программа МО РФ </w:t>
            </w:r>
            <w:r w:rsidRPr="00075D8B">
              <w:rPr>
                <w:sz w:val="20"/>
                <w:szCs w:val="20"/>
              </w:rPr>
              <w:lastRenderedPageBreak/>
              <w:t xml:space="preserve">для общеобразовательных школ, </w:t>
            </w:r>
            <w:r w:rsidR="0001518E">
              <w:rPr>
                <w:sz w:val="20"/>
                <w:szCs w:val="20"/>
              </w:rPr>
              <w:t>2008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среднего (полного) общего образования на базовом уровне по истории,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8 класс «Всеобщая история нового времени»,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А.Я., М: «Просвещение»,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 xml:space="preserve">Поурочные методические разработки по </w:t>
            </w:r>
            <w:proofErr w:type="spellStart"/>
            <w:proofErr w:type="gramStart"/>
            <w:r w:rsidRPr="00075D8B">
              <w:rPr>
                <w:sz w:val="20"/>
                <w:szCs w:val="20"/>
              </w:rPr>
              <w:t>по</w:t>
            </w:r>
            <w:proofErr w:type="spellEnd"/>
            <w:proofErr w:type="gramEnd"/>
            <w:r w:rsidRPr="00075D8B">
              <w:rPr>
                <w:sz w:val="20"/>
                <w:szCs w:val="20"/>
              </w:rPr>
              <w:t xml:space="preserve"> Истории Нового времени – 8 класс, </w:t>
            </w:r>
            <w:proofErr w:type="spellStart"/>
            <w:r w:rsidRPr="00075D8B">
              <w:rPr>
                <w:sz w:val="20"/>
                <w:szCs w:val="20"/>
              </w:rPr>
              <w:t>Юдовская</w:t>
            </w:r>
            <w:proofErr w:type="spellEnd"/>
            <w:r w:rsidRPr="00075D8B">
              <w:rPr>
                <w:sz w:val="20"/>
                <w:szCs w:val="20"/>
              </w:rPr>
              <w:t xml:space="preserve"> А.Я., Просвещение, </w:t>
            </w:r>
            <w:r w:rsidR="0001518E">
              <w:rPr>
                <w:sz w:val="20"/>
                <w:szCs w:val="20"/>
              </w:rPr>
              <w:t>2010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среднего (полного) общего образования на базовом уровне по истории,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8 класс «История России», Данилова А.А.,: «Просвещение» с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 xml:space="preserve">Поурочные разработки по истории России – 8 класс, Колганова Е.В., М. </w:t>
            </w:r>
            <w:proofErr w:type="spellStart"/>
            <w:r w:rsidRPr="00075D8B">
              <w:rPr>
                <w:sz w:val="20"/>
                <w:szCs w:val="20"/>
              </w:rPr>
              <w:t>Вако</w:t>
            </w:r>
            <w:proofErr w:type="spellEnd"/>
            <w:r w:rsidRPr="00075D8B">
              <w:rPr>
                <w:sz w:val="20"/>
                <w:szCs w:val="20"/>
              </w:rPr>
              <w:t xml:space="preserve">, </w:t>
            </w:r>
            <w:r w:rsidR="0001518E">
              <w:rPr>
                <w:sz w:val="20"/>
                <w:szCs w:val="20"/>
              </w:rPr>
              <w:t>2010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среднего (полного) общего образования на базовом уровне по истории,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9 класс «История Отечества»,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Загладин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Н.В., М: «Русское слово»,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 xml:space="preserve">Поурочные методические разработки по Всеобщей истории – 9 класс, </w:t>
            </w:r>
            <w:proofErr w:type="spellStart"/>
            <w:r w:rsidRPr="00075D8B">
              <w:rPr>
                <w:sz w:val="20"/>
                <w:szCs w:val="20"/>
              </w:rPr>
              <w:t>Загладин</w:t>
            </w:r>
            <w:proofErr w:type="spellEnd"/>
            <w:r w:rsidRPr="00075D8B">
              <w:rPr>
                <w:sz w:val="20"/>
                <w:szCs w:val="20"/>
              </w:rPr>
              <w:t xml:space="preserve"> Н.В., ТИД «Русское слово», </w:t>
            </w:r>
            <w:r w:rsidR="008B2C8E">
              <w:rPr>
                <w:sz w:val="20"/>
                <w:szCs w:val="20"/>
              </w:rPr>
              <w:t>2012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среднего (полного) общего образования на базовом уровне по истории,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9 класс «Новейшая история», 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Загладин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Н.В., М: «Русское слово»,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 xml:space="preserve">Поурочные планы по курсу «История Отечества» - 9 класс, Чеботарева Н.И., М. Глобус, </w:t>
            </w:r>
            <w:r w:rsidR="0001518E">
              <w:rPr>
                <w:sz w:val="20"/>
                <w:szCs w:val="20"/>
              </w:rPr>
              <w:t>2010</w:t>
            </w:r>
          </w:p>
        </w:tc>
      </w:tr>
      <w:tr w:rsidR="00A16C75" w:rsidRPr="00075D8B" w:rsidTr="005E2704"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по обществознанию (включая экономику  и право),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5 класс «Обществознание», Кравченко А.И., ., М: «Русское слово»,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Поурочные планы по обществознанию – 5 класс, Корнева Т.А., Глобус,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16C75" w:rsidRPr="00075D8B" w:rsidRDefault="007E7649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br w:type="page"/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по обществознанию (включая экономику  и право),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6 класс «Обществознание», Кравченко А.И., ., М: «Русское слово»,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Поурочные методические разработки «Введение в обществознание» 8-9 класс</w:t>
            </w:r>
            <w:proofErr w:type="gramStart"/>
            <w:r w:rsidRPr="00075D8B">
              <w:rPr>
                <w:sz w:val="20"/>
                <w:szCs w:val="20"/>
              </w:rPr>
              <w:t xml:space="preserve"> ,</w:t>
            </w:r>
            <w:proofErr w:type="gramEnd"/>
            <w:r w:rsidRPr="00075D8B">
              <w:rPr>
                <w:sz w:val="20"/>
                <w:szCs w:val="20"/>
              </w:rPr>
              <w:t xml:space="preserve"> Боголюбов Л.Н., Просвещение, 2009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по обществознанию (включая экономику  и право),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7 класс «Обществознание», Кравченко А.И., ., М: «Русское слово», с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Поурочные методические разработки – 6 класс, Певцова Е.А., Русское слово, 2008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по обществознанию (включая экономику  и право),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8 класс «Обществознание», Боголюбов Л.Н., М: «Просвещение»,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Поурочные методические разработки – 7 класс, Певцова Е.А., Русское слово,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обществознанию (включая экономику  и право),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lastRenderedPageBreak/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9 класс «Обществознание», Боголюбов Л.Н., М: «Просвещение»,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jc w:val="center"/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C75" w:rsidRPr="00075D8B" w:rsidTr="005E2704">
        <w:tc>
          <w:tcPr>
            <w:tcW w:w="13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lastRenderedPageBreak/>
              <w:t xml:space="preserve">География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по географии 6-11 класс, авт. О.Н.Овсянников, М.: Дрофа, 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6 класс «География», Герасимова Т.П., М: «Дрофа»,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Поурочные планы по учебнику Герасимовой Т.П. для 6 класса, </w:t>
            </w:r>
            <w:proofErr w:type="gram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Нагорная</w:t>
            </w:r>
            <w:proofErr w:type="gram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И.И., Волгоград, Учитель,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по географии 6-11 класс, авт. О.Н.Овсянников, М.: Дрофа, 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7 класс «География»,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Душина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В.А., М: «Дрофа»,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Поурочные разработки по географии – 7 класс, Никитина Н.А., М.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Вако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по географии 6-11 класс, авт. О.Н.Овсянников, М.: Дрофа, 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8 класс «География», Баринова И.И., М: «Дрофа»,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Поурочные разработки по географии – 8 класс. Природа России,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Жижина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Е.А., М.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Вако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по географии 6-11 класс, авт. О.Н.Овсянников, М.: Дрофа, 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9 класс «География», Дронов, М: «Дрофа»,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Поурочные разработки по географии – 9 класс. Население и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хозайство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России,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Жижина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Е.А., М.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Вако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A16C75" w:rsidRPr="00075D8B" w:rsidTr="005E2704"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Программа для общеобразовательных 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физика , 7-11 классы, Е.М.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Е.В. Рыбакова, М: Дрофа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2C8E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7 класс «Физика»,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А.В., М: «Дрофа»,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Поурочные разработки по физике – 7 класс, Полянский С.Е., М.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Вако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16C75" w:rsidRPr="00075D8B" w:rsidRDefault="007E7649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br w:type="page"/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Программа для общеобразовательных 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физика , 7-11 классы, Е.М.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И.И., М: Дрофа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2C8E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8 класс «Физика»,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А.В., М: «Дрофа»,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Поурочные разработки по физике – 8 класс, Полянский С.Е., М.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Вако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Программа для общеобразовательных 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физика , 7-11 классы, Е.М.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Е.В. Рыбакова, М: Дрофа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2C8E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9 класс «Физика»,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А.В., М: «Дрофа»,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Поурочные разработки по физике – 9 класс, Волков В.А., М.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Вако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для общеобразовательных школ по химии</w:t>
            </w:r>
            <w:r w:rsidRPr="00075D8B">
              <w:rPr>
                <w:sz w:val="20"/>
                <w:szCs w:val="20"/>
              </w:rPr>
              <w:t xml:space="preserve"> Рудзитис Л.С., М: «Дрофа», с  2008 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8 класс «Химия», Рудзитис Л.С., М: «Дрофа», с  2008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пособие к учебнику – 8 класса. Суровцева Р.П., М. Дрофа, </w:t>
            </w:r>
            <w:r w:rsidR="008B2C8E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для общеобразовательных школ по химии</w:t>
            </w:r>
            <w:r w:rsidRPr="00075D8B">
              <w:rPr>
                <w:sz w:val="20"/>
                <w:szCs w:val="20"/>
              </w:rPr>
              <w:t xml:space="preserve"> </w:t>
            </w:r>
            <w:proofErr w:type="spellStart"/>
            <w:r w:rsidRPr="00075D8B">
              <w:rPr>
                <w:sz w:val="20"/>
                <w:szCs w:val="20"/>
              </w:rPr>
              <w:t>Гузей</w:t>
            </w:r>
            <w:proofErr w:type="spellEnd"/>
            <w:r w:rsidRPr="00075D8B">
              <w:rPr>
                <w:sz w:val="20"/>
                <w:szCs w:val="20"/>
              </w:rPr>
              <w:t xml:space="preserve"> Л.С.</w:t>
            </w:r>
            <w:r>
              <w:rPr>
                <w:sz w:val="20"/>
                <w:szCs w:val="20"/>
              </w:rPr>
              <w:t xml:space="preserve"> и др.</w:t>
            </w:r>
            <w:r w:rsidRPr="00075D8B">
              <w:rPr>
                <w:sz w:val="20"/>
                <w:szCs w:val="20"/>
              </w:rPr>
              <w:t>, М:</w:t>
            </w:r>
            <w:r>
              <w:rPr>
                <w:sz w:val="20"/>
                <w:szCs w:val="20"/>
              </w:rPr>
              <w:t xml:space="preserve"> «Дрофа», </w:t>
            </w:r>
            <w:r w:rsidRPr="00075D8B">
              <w:rPr>
                <w:sz w:val="20"/>
                <w:szCs w:val="20"/>
              </w:rPr>
              <w:t xml:space="preserve"> </w:t>
            </w:r>
            <w:r w:rsidR="0001518E">
              <w:rPr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9 класс «Химия»,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Гузей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Л.С., М: «Дрофа»,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Поурочные разработки по химии – 9 класс,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Горкавенко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Н.Ю., М.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Вако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МО РФ для общеобразовател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ьных школ. 5-6 классы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lastRenderedPageBreak/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5 класс «Информатика»,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Л.Л. М: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«БИНОМ. Лаборатория знаний»,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Методика преподавания информатики 5-7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Угринович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Н.Д., М. Бином,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МО РФ для общеобразовательных школ. 5-6 классы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6 класс  «Информатика»</w:t>
            </w:r>
            <w:proofErr w:type="gram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емакин И.Г., М:«БИНОМ. Лаборатория знаний»,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Поурочные разработки по информатики  7-8 класс, Сухих Н.А., М.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Вако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, 2009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МО РФ для общеобразовательных школ. 7-11 классы Н.Д.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Угринович</w:t>
            </w:r>
            <w:proofErr w:type="spellEnd"/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7 класс «Информатика»,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Угринович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Н.Д., М</w:t>
            </w:r>
            <w:proofErr w:type="gram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::«</w:t>
            </w:r>
            <w:proofErr w:type="gram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БИНОМ. Лаборатория знаний», с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Поурочные разработки по информатики  9 класс. </w:t>
            </w:r>
            <w:r w:rsidRPr="00075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075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части, Сухих Н.А., М.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Вако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, 2009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МО РФ для общеобразовательных школ. 7-11 классы Н.Д.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Угринович</w:t>
            </w:r>
            <w:proofErr w:type="spellEnd"/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8 класс  «Информатика»,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Угринович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Н.Д., М</w:t>
            </w:r>
            <w:proofErr w:type="gram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::«</w:t>
            </w:r>
            <w:proofErr w:type="gram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БИНОМ. Лаборатория знаний», с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jc w:val="center"/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C75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МО РФ для общеобразовательных школ. 7-11 классы Н.Д.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Угринович</w:t>
            </w:r>
            <w:proofErr w:type="spellEnd"/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9 класс «Информатика»,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Угринович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Н.Д., М</w:t>
            </w:r>
            <w:proofErr w:type="gram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::«</w:t>
            </w:r>
            <w:proofErr w:type="gram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БИНОМ. Лаборатория знаний», с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jc w:val="center"/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C75" w:rsidRPr="00075D8B" w:rsidTr="005E2704"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для общеобразовательных школ по</w:t>
            </w:r>
            <w:r w:rsidRPr="00075D8B">
              <w:rPr>
                <w:rFonts w:ascii="Times New Roman" w:hAnsi="Times New Roman" w:cs="Times New Roman"/>
              </w:rPr>
              <w:t xml:space="preserve"> ОБЖ 5-8 класс, Вишневская Е.Л., М. Русское слово, </w:t>
            </w:r>
            <w:r w:rsidR="008B2C8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 xml:space="preserve">Основы безопасности жизнедеятельности – 5 класс, Смирнов А.Т, Фролов Н.П., Литвинов Е.Н., М.: ООО АСТ, </w:t>
            </w:r>
            <w:r w:rsidR="0001518E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 xml:space="preserve">Преподавание ОБЖ 5-8 класс, Вишневская Е.Л., М. Русское слово, </w:t>
            </w:r>
            <w:r w:rsidR="008B2C8E">
              <w:rPr>
                <w:rFonts w:ascii="Times New Roman" w:hAnsi="Times New Roman" w:cs="Times New Roman"/>
              </w:rPr>
              <w:t>2012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16C75" w:rsidRPr="00075D8B" w:rsidRDefault="007E7649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br w:type="page"/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для общеобразовательных школ по</w:t>
            </w:r>
            <w:r w:rsidRPr="00075D8B">
              <w:rPr>
                <w:rFonts w:ascii="Times New Roman" w:hAnsi="Times New Roman" w:cs="Times New Roman"/>
              </w:rPr>
              <w:t xml:space="preserve"> ОБЖ 5-8 класс, Вишневская Е.Л., М. Русское слово, </w:t>
            </w:r>
            <w:r w:rsidR="008B2C8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 xml:space="preserve">Основы безопасности жизнедеятельности – 6 класс, Смирнов А.Т, Фролов Н.П., Литвинов Е.Н., М.: ООО АСТ, </w:t>
            </w:r>
            <w:r w:rsidR="0001518E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 xml:space="preserve">Правила дорожного движения 7-8 класс, </w:t>
            </w:r>
            <w:proofErr w:type="gramStart"/>
            <w:r w:rsidRPr="00075D8B">
              <w:rPr>
                <w:rFonts w:ascii="Times New Roman" w:hAnsi="Times New Roman" w:cs="Times New Roman"/>
              </w:rPr>
              <w:t>Рублях</w:t>
            </w:r>
            <w:proofErr w:type="gramEnd"/>
            <w:r w:rsidRPr="00075D8B">
              <w:rPr>
                <w:rFonts w:ascii="Times New Roman" w:hAnsi="Times New Roman" w:cs="Times New Roman"/>
              </w:rPr>
              <w:t xml:space="preserve"> В.Э., М. Просвещение, 2000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для общеобразовательных школ по</w:t>
            </w:r>
            <w:r w:rsidRPr="00075D8B">
              <w:rPr>
                <w:rFonts w:ascii="Times New Roman" w:hAnsi="Times New Roman" w:cs="Times New Roman"/>
              </w:rPr>
              <w:t xml:space="preserve"> ОБЖ 5-8 класс, Вишневская Е.Л., М. Русское слово, </w:t>
            </w:r>
            <w:r w:rsidR="008B2C8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 xml:space="preserve">Основы безопасности жизнедеятельности – 7 класс, Литвинов Е.Н., Смирнов А.Т, Фролов Н.П., М.: ООО АСТ, </w:t>
            </w:r>
            <w:r w:rsidR="0001518E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 xml:space="preserve">ОБЖ – 8 класс, </w:t>
            </w:r>
            <w:proofErr w:type="spellStart"/>
            <w:r w:rsidRPr="00075D8B">
              <w:rPr>
                <w:rFonts w:ascii="Times New Roman" w:hAnsi="Times New Roman" w:cs="Times New Roman"/>
              </w:rPr>
              <w:t>Латчук</w:t>
            </w:r>
            <w:proofErr w:type="spellEnd"/>
            <w:r w:rsidRPr="00075D8B">
              <w:rPr>
                <w:rFonts w:ascii="Times New Roman" w:hAnsi="Times New Roman" w:cs="Times New Roman"/>
              </w:rPr>
              <w:t xml:space="preserve"> В.Н., М. Дрофа, </w:t>
            </w:r>
            <w:r w:rsidR="008B2C8E">
              <w:rPr>
                <w:rFonts w:ascii="Times New Roman" w:hAnsi="Times New Roman" w:cs="Times New Roman"/>
              </w:rPr>
              <w:t>2012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для общеобразовательных школ по</w:t>
            </w:r>
            <w:r w:rsidRPr="00075D8B">
              <w:rPr>
                <w:rFonts w:ascii="Times New Roman" w:hAnsi="Times New Roman" w:cs="Times New Roman"/>
              </w:rPr>
              <w:t xml:space="preserve"> ОБЖ 5-8 класс, Вишневская Е.Л., М. Русское слово, </w:t>
            </w:r>
            <w:r w:rsidR="008B2C8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 xml:space="preserve">Основы безопасности жизнедеятельности – 8 класс, Литвинов Е.Н., Смирнов А.Т, Фролов Н.П., М.: ООО АСТ, </w:t>
            </w:r>
            <w:r w:rsidR="0001518E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 xml:space="preserve">ОБЖ – 7 класс, </w:t>
            </w:r>
            <w:proofErr w:type="spellStart"/>
            <w:r w:rsidRPr="00075D8B">
              <w:rPr>
                <w:rFonts w:ascii="Times New Roman" w:hAnsi="Times New Roman" w:cs="Times New Roman"/>
              </w:rPr>
              <w:t>Латчук</w:t>
            </w:r>
            <w:proofErr w:type="spellEnd"/>
            <w:r w:rsidRPr="00075D8B">
              <w:rPr>
                <w:rFonts w:ascii="Times New Roman" w:hAnsi="Times New Roman" w:cs="Times New Roman"/>
              </w:rPr>
              <w:t xml:space="preserve"> В.Н., М. Дрофа, </w:t>
            </w:r>
            <w:r w:rsidR="008B2C8E">
              <w:rPr>
                <w:rFonts w:ascii="Times New Roman" w:hAnsi="Times New Roman" w:cs="Times New Roman"/>
              </w:rPr>
              <w:t>2012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для общеобразовательных школ по</w:t>
            </w:r>
            <w:r w:rsidRPr="00075D8B">
              <w:rPr>
                <w:rFonts w:ascii="Times New Roman" w:hAnsi="Times New Roman" w:cs="Times New Roman"/>
              </w:rPr>
              <w:t xml:space="preserve"> ОБЖ 9  класс, Иванюков М.И., М. Изд. Лицей, </w:t>
            </w:r>
            <w:r w:rsidR="008B2C8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 xml:space="preserve">Основы безопасности жизнедеятельности – 9 класс, Фролов Н.П., Литвинов Е.Н., Смирнов А.Т, М.: ООО АСТ, </w:t>
            </w:r>
            <w:r w:rsidR="0001518E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 xml:space="preserve">Преподавание ОБЖ 9  класс, Иванюков М.И., М. Изд. Лицей, </w:t>
            </w:r>
            <w:r w:rsidR="008B2C8E">
              <w:rPr>
                <w:rFonts w:ascii="Times New Roman" w:hAnsi="Times New Roman" w:cs="Times New Roman"/>
              </w:rPr>
              <w:t>2012</w:t>
            </w:r>
          </w:p>
        </w:tc>
      </w:tr>
      <w:tr w:rsidR="00A16C75" w:rsidRPr="00075D8B" w:rsidTr="005E2704"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>Мировая художественная культура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 xml:space="preserve">Программа Мировая художественная культура, </w:t>
            </w:r>
            <w:proofErr w:type="spellStart"/>
            <w:r w:rsidRPr="00075D8B">
              <w:rPr>
                <w:rFonts w:ascii="Times New Roman" w:hAnsi="Times New Roman" w:cs="Times New Roman"/>
                <w:i/>
              </w:rPr>
              <w:t>Емохонова</w:t>
            </w:r>
            <w:proofErr w:type="spellEnd"/>
            <w:r w:rsidRPr="00075D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75D8B">
              <w:rPr>
                <w:rFonts w:ascii="Times New Roman" w:hAnsi="Times New Roman" w:cs="Times New Roman"/>
                <w:i/>
              </w:rPr>
              <w:lastRenderedPageBreak/>
              <w:t>Л.Г.,</w:t>
            </w:r>
            <w:r w:rsidRPr="00075D8B">
              <w:rPr>
                <w:rFonts w:ascii="Times New Roman" w:hAnsi="Times New Roman" w:cs="Times New Roman"/>
              </w:rPr>
              <w:t>изд</w:t>
            </w:r>
            <w:proofErr w:type="spellEnd"/>
            <w:r w:rsidRPr="00075D8B">
              <w:rPr>
                <w:rFonts w:ascii="Times New Roman" w:hAnsi="Times New Roman" w:cs="Times New Roman"/>
              </w:rPr>
              <w:t xml:space="preserve">. Просвещение, </w:t>
            </w:r>
            <w:r w:rsidR="008B2C8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lastRenderedPageBreak/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Мировая художественная культура (базовый уровень), 10 класс,</w:t>
            </w:r>
            <w:r w:rsidRPr="00075D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75D8B">
              <w:rPr>
                <w:rFonts w:ascii="Times New Roman" w:hAnsi="Times New Roman" w:cs="Times New Roman"/>
                <w:i/>
                <w:sz w:val="20"/>
                <w:szCs w:val="20"/>
              </w:rPr>
              <w:t>Емохонова</w:t>
            </w:r>
            <w:proofErr w:type="spellEnd"/>
            <w:r w:rsidRPr="00075D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Л.Г.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,изд.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Просвещение, </w:t>
            </w:r>
            <w:r w:rsidR="008B2C8E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lastRenderedPageBreak/>
              <w:t xml:space="preserve">Программа Мировая художественная культура, </w:t>
            </w:r>
            <w:proofErr w:type="spellStart"/>
            <w:r w:rsidRPr="00075D8B">
              <w:rPr>
                <w:rFonts w:ascii="Times New Roman" w:hAnsi="Times New Roman" w:cs="Times New Roman"/>
                <w:i/>
              </w:rPr>
              <w:t>Емохонова</w:t>
            </w:r>
            <w:proofErr w:type="spellEnd"/>
            <w:r w:rsidRPr="00075D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75D8B">
              <w:rPr>
                <w:rFonts w:ascii="Times New Roman" w:hAnsi="Times New Roman" w:cs="Times New Roman"/>
                <w:i/>
              </w:rPr>
              <w:t>Л.Г.,</w:t>
            </w:r>
            <w:r w:rsidRPr="00075D8B">
              <w:rPr>
                <w:rFonts w:ascii="Times New Roman" w:hAnsi="Times New Roman" w:cs="Times New Roman"/>
              </w:rPr>
              <w:t>изд</w:t>
            </w:r>
            <w:proofErr w:type="spellEnd"/>
            <w:r w:rsidRPr="00075D8B">
              <w:rPr>
                <w:rFonts w:ascii="Times New Roman" w:hAnsi="Times New Roman" w:cs="Times New Roman"/>
              </w:rPr>
              <w:t xml:space="preserve">. </w:t>
            </w:r>
            <w:r w:rsidRPr="00075D8B">
              <w:rPr>
                <w:rFonts w:ascii="Times New Roman" w:hAnsi="Times New Roman" w:cs="Times New Roman"/>
              </w:rPr>
              <w:lastRenderedPageBreak/>
              <w:t xml:space="preserve">Просвещение, </w:t>
            </w:r>
            <w:r w:rsidR="008B2C8E">
              <w:rPr>
                <w:rFonts w:ascii="Times New Roman" w:hAnsi="Times New Roman" w:cs="Times New Roman"/>
              </w:rPr>
              <w:t>2012</w:t>
            </w:r>
          </w:p>
        </w:tc>
      </w:tr>
      <w:tr w:rsidR="00A16C75" w:rsidRPr="00075D8B" w:rsidTr="005E2704"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Музыка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«Музыка» 5-8 классы, В.В. </w:t>
            </w:r>
            <w:proofErr w:type="spellStart"/>
            <w:r>
              <w:rPr>
                <w:rFonts w:ascii="Times New Roman" w:hAnsi="Times New Roman" w:cs="Times New Roman"/>
              </w:rPr>
              <w:t>Алеев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др.: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5-8 классы</w:t>
            </w:r>
            <w:r>
              <w:rPr>
                <w:rFonts w:ascii="Times New Roman" w:hAnsi="Times New Roman" w:cs="Times New Roman"/>
              </w:rPr>
              <w:t xml:space="preserve"> В.В. </w:t>
            </w:r>
            <w:proofErr w:type="spellStart"/>
            <w:r>
              <w:rPr>
                <w:rFonts w:ascii="Times New Roman" w:hAnsi="Times New Roman" w:cs="Times New Roman"/>
              </w:rPr>
              <w:t>Алеев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Т.И. </w:t>
            </w:r>
            <w:proofErr w:type="spellStart"/>
            <w:r>
              <w:rPr>
                <w:rFonts w:ascii="Times New Roman" w:hAnsi="Times New Roman" w:cs="Times New Roman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Т.Н. </w:t>
            </w:r>
            <w:proofErr w:type="spellStart"/>
            <w:r>
              <w:rPr>
                <w:rFonts w:ascii="Times New Roman" w:hAnsi="Times New Roman" w:cs="Times New Roman"/>
              </w:rPr>
              <w:t>Кичак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Музыка, поурочные планы по учебнику В.В. Алиева, Т.И. </w:t>
            </w:r>
            <w:proofErr w:type="spellStart"/>
            <w:r>
              <w:rPr>
                <w:rFonts w:ascii="Times New Roman" w:hAnsi="Times New Roman" w:cs="Times New Roman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 В.М. </w:t>
            </w:r>
            <w:proofErr w:type="spellStart"/>
            <w:r>
              <w:rPr>
                <w:rFonts w:ascii="Times New Roman" w:hAnsi="Times New Roman" w:cs="Times New Roman"/>
              </w:rPr>
              <w:t>Самигулина</w:t>
            </w:r>
            <w:proofErr w:type="spellEnd"/>
            <w:r>
              <w:rPr>
                <w:rFonts w:ascii="Times New Roman" w:hAnsi="Times New Roman" w:cs="Times New Roman"/>
              </w:rPr>
              <w:t>: изд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читель, Волгоград</w:t>
            </w:r>
          </w:p>
        </w:tc>
      </w:tr>
      <w:tr w:rsidR="00A16C75" w:rsidRPr="00075D8B" w:rsidTr="005E2704"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МО РФ «Технология» (трудовое обучение) 5-11 классы авторы Ю.А. </w:t>
            </w:r>
            <w:proofErr w:type="spellStart"/>
            <w:r>
              <w:rPr>
                <w:rFonts w:ascii="Times New Roman" w:hAnsi="Times New Roman" w:cs="Times New Roman"/>
              </w:rPr>
              <w:t>Хотунцева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В.Д. Симоненко М. Просвещение, </w:t>
            </w:r>
            <w:r w:rsidR="0001518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16C75" w:rsidRPr="00075D8B" w:rsidTr="005E2704"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«Изобразительное искусство»  1-9 классы В.С. Кузин: изд. Просвещение, </w:t>
            </w:r>
            <w:r w:rsidR="0001518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пособие «Изобразительное искусство»  В.С. Кузин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16C75" w:rsidRPr="00075D8B" w:rsidTr="005E2704"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Default="007E7649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br w:type="page"/>
            </w:r>
            <w:r w:rsidR="00A16C7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МО РФ «Физическое воспитание учащихся с направленным развитием двигательных способностей», авт. В.И. Лях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16C75" w:rsidRPr="00075D8B" w:rsidTr="005E2704">
        <w:tc>
          <w:tcPr>
            <w:tcW w:w="98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jc w:val="center"/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Среднее общее полное образование     </w:t>
            </w:r>
          </w:p>
        </w:tc>
      </w:tr>
      <w:tr w:rsidR="00A16C75" w:rsidRPr="00075D8B" w:rsidTr="005E2704"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по русскому языку к учебникам 10-11 класса, авт. Н.Г. </w:t>
            </w:r>
            <w:proofErr w:type="spellStart"/>
            <w:r>
              <w:rPr>
                <w:sz w:val="20"/>
                <w:szCs w:val="20"/>
              </w:rPr>
              <w:t>Гольцева</w:t>
            </w:r>
            <w:proofErr w:type="spellEnd"/>
            <w:r>
              <w:rPr>
                <w:sz w:val="20"/>
                <w:szCs w:val="20"/>
              </w:rPr>
              <w:t xml:space="preserve"> 3-е издание, изд. М.: «Русское слово», </w:t>
            </w:r>
            <w:r w:rsidR="0001518E">
              <w:rPr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10-11 класс «Русский язык», Власенков А.И., М: «Просвещение», с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Поурочные разработки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русскому языку  к учебнику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льцовой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Н.Г., 10-11 класс,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Будникова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Н.Н., Дмитриева Н.И. М.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Вако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, 2009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Программа по лите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ратуре 5-11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класс под ред. Коровиной В.Я., Просвещение,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10 класс «Литература», Лебедева Ю.В., «Просвещение»: с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Литература – 10 класс. Методические советы</w:t>
            </w:r>
            <w:proofErr w:type="gram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Лебедев Ю.В., Кузнецова М.Б., М. Просвещение,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Программа по лите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ратуре 5-11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класс под ред. Коровиной В.Я., Просвещение,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11 класс «Литература», под ред. Журавлевой</w:t>
            </w:r>
            <w:proofErr w:type="gram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Смирнова Л.А., «Просвещение»: с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Урок литературы в 11 классе</w:t>
            </w:r>
            <w:proofErr w:type="gram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proofErr w:type="gram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Чалмаев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В.А.,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Мушинская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Т.Т., М. Просвещение,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jc w:val="center"/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поурочные разработки по русской литературе </w:t>
            </w:r>
            <w:r w:rsidRPr="00075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века – 11 класс</w:t>
            </w:r>
            <w:proofErr w:type="gram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Егорова Н.Б., Золотарева И.В., М. Вако.,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lastRenderedPageBreak/>
              <w:t>Алгебра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МО РФ для общеобразовательных 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10-11 класс «Алгебра и начала анализа», Колмогоров А.Н., М: «Просвещение»,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Поурочные разработки по алгебре и началам анализа</w:t>
            </w:r>
            <w:proofErr w:type="gram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Афанасьева Т.Л., Волгоград, Учитель,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МО РФ для общеобразовательных 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ФИПИ – математика 2010 год, Высоцкий И.Р., М. АФТ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Астрель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, 2009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МО РФ для общеобразовательных 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ЕГЭ – 2010. Лысенко Ф.Ф.,  Ростов-на-Дону, Легион, 2009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МО РФ для общеобразовательных 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10-11 класс «Геометрия»,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Л.С., М: «Просвещение», 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Поурочные разработки по геометрии,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Яровенко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В.А., М.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Вако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МО РФ для общеобразовательных 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C75" w:rsidRPr="00075D8B" w:rsidTr="005E2704">
        <w:tc>
          <w:tcPr>
            <w:tcW w:w="13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для средней (полной) общеобразовательной школы «Общая биология» авт. В.Б. Захаров, изд.</w:t>
            </w:r>
          </w:p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«Дрофа»  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10 класс «Биология», Захаров В.Б., Мамонтов С.Г., М: «Дрофа», с  2008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Поурочные планы – 10 класс, Чайка Т.И., Волгоград, Учитель,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для средней (полной) общеобразовательной школы «Общая биология» авт. В.Б. Захаров, изд.</w:t>
            </w:r>
          </w:p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«Дрофа»  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11 класс «Биология», Захаров В.Б., Мамонтов С.Г., М: «Дрофа», с  2008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Поурочные планы – 11 класс, Чайка Т.И., Волгоград, Учитель,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jc w:val="center"/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пособие к  учебнику «Биология» -10-11 класс, Козлова Т.А., Сонин Н.И., М. Дрофа,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РФ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курса английского языка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общеобразовательных учреждений: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Кузовлев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, В.П., М: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,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10-11 класс «Английский язык»,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Кузовлев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, В.П., М: «Просвещение»,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Поурочные планы. Английский язык по учебнику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Кузовлева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В.П., Учитель, 2008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Тематическое поурочное планирование </w:t>
            </w:r>
            <w:proofErr w:type="spellStart"/>
            <w:proofErr w:type="gram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английскому языку 10-11 класс, Смирнова Е.Ю., Смирнов А.В.,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Экзамен,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РФ курса немецкого языка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Воронина Г.И., М: «Просвещение»,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10-11 класс «Немецкий язык», Воронина Г.И., М: «Просвещение»,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Немецкий язык. Поурочные планы к учебнику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Варонина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Г.Л. 10-11 класс, М. Просвещение,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среднего (полного) общего образования на базовом уровне по истории,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10 класс «История России», Сахаров Л.Н., Боханов В.И., М: «Просвещение»,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Поурочные методические разработки «Всеобщая история – 10 класс»,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Загладин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Н.В., ТИТ Русское слово – РС,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среднего (полного) общего образования на базовом уровне по истории,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10 класс  «Всемирная история»,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Загладин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Н.В., М: «Русское слово», с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Поурочные разработки по Истории России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Сдревнейших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времен до конца </w:t>
            </w:r>
            <w:r w:rsidRPr="00075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века, Серов Б.Н.,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Лагно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А.Р., М.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Вако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16C75" w:rsidRPr="00075D8B" w:rsidRDefault="007E7649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br w:type="page"/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среднего (полного) общего образования на базовом уровне по истории,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11 класс «История Отечества»,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Загладин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Н.В., М: «Русское слово»,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Поурочные методические разработки по Истории России,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Загладин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Н.В., ТИТ Русское слово – РС, 2009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среднего (полного) общего образования на базовом уровне по истории,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11 класс «Всемирная история»,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Загладин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Н.В., М: «Русское слово», с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Поурочные методические разработки «Всеобщая история – 11 класс»,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Загладин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Н.В., ТИТ Русское слово – РС,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по обществознанию (включая экономику  и право),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10 класс «Человек и общество», Боголюбов Л.Н., М: «Просвещение»,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Методические разработки к учебнику «Обществознание – 10 класс», под ред. Боголюбова Л.М., М. Просвещение, 2009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по обществознанию (включая экономику  и право),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11 класс «Человек и общество», Боголюбов Л.Н., М: «Просвещение»,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Методические разработки к учебнику «Обществознание – 11 класс», под ред. Боголюбова Л.М., М. Просвещение, 2009</w:t>
            </w:r>
          </w:p>
        </w:tc>
      </w:tr>
      <w:tr w:rsidR="00A16C75" w:rsidRPr="00075D8B" w:rsidTr="005E2704"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по географии 6-11 класс, авт. О.Н.Овсянников, М.: Дрофа, 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10 класс «География»,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Максаковский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В.П., М: «Дрофа»,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Поурочные разработки по географии  10 класс,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Жижина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Е.А., Никитина Н.А., М.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Вако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Программа для общеобразовательных 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физика , 10-11 классы,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Г.А., М: 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«Просвещение»,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lastRenderedPageBreak/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10 класс «Физика»,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Г.А.,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Сотский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: «Просвещение»,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Поурочные планы – 10 класс,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Мокрова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И.И., изд. Учитель АСТ,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Программа для общеобразовательных 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физика , 10-11 классы,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Г.А., М: «Просвещение»,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11 класс  «Физика»,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Г.А.,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Буховцев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Б.Б., М: «Просвещение»,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Поурочные планы – 11 класс,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Обликова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Н.Н., изд. Корифей,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jc w:val="center"/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Сборник Тестовых заданий для тематического и итогового контроля, Лаборатория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атесттационных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технологий, изд.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Интелект-центр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6C75" w:rsidRPr="00075D8B" w:rsidRDefault="007E7649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br w:type="page"/>
            </w:r>
            <w:r w:rsidR="00A16C75" w:rsidRPr="00075D8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для общеобразовательных школ по химии</w:t>
            </w:r>
            <w:r w:rsidRPr="00075D8B">
              <w:rPr>
                <w:sz w:val="20"/>
                <w:szCs w:val="20"/>
              </w:rPr>
              <w:t xml:space="preserve"> </w:t>
            </w:r>
            <w:proofErr w:type="spellStart"/>
            <w:r w:rsidRPr="00075D8B">
              <w:rPr>
                <w:sz w:val="20"/>
                <w:szCs w:val="20"/>
              </w:rPr>
              <w:t>Гузей</w:t>
            </w:r>
            <w:proofErr w:type="spellEnd"/>
            <w:r w:rsidRPr="00075D8B">
              <w:rPr>
                <w:sz w:val="20"/>
                <w:szCs w:val="20"/>
              </w:rPr>
              <w:t xml:space="preserve"> Л.С.</w:t>
            </w:r>
            <w:r>
              <w:rPr>
                <w:sz w:val="20"/>
                <w:szCs w:val="20"/>
              </w:rPr>
              <w:t xml:space="preserve"> и др.</w:t>
            </w:r>
            <w:r w:rsidRPr="00075D8B">
              <w:rPr>
                <w:sz w:val="20"/>
                <w:szCs w:val="20"/>
              </w:rPr>
              <w:t>, М:</w:t>
            </w:r>
            <w:r>
              <w:rPr>
                <w:sz w:val="20"/>
                <w:szCs w:val="20"/>
              </w:rPr>
              <w:t xml:space="preserve"> «Дрофа», </w:t>
            </w:r>
            <w:r w:rsidRPr="00075D8B">
              <w:rPr>
                <w:sz w:val="20"/>
                <w:szCs w:val="20"/>
              </w:rPr>
              <w:t xml:space="preserve"> </w:t>
            </w:r>
            <w:r w:rsidR="0001518E">
              <w:rPr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10 класс «Химия»,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Гузей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Л.С., М: «Дрофа»,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пособие к учебнику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Гузея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Л.С. «Химия – 10-11 класс», Суровцева Р.П.,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Гузей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Л.С., М. Дрофа, 2003</w:t>
            </w:r>
          </w:p>
        </w:tc>
      </w:tr>
      <w:tr w:rsidR="00A16C75" w:rsidRPr="00075D8B" w:rsidTr="005E2704">
        <w:tc>
          <w:tcPr>
            <w:tcW w:w="130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для общеобразовательных школ по химии</w:t>
            </w:r>
            <w:r w:rsidRPr="00075D8B">
              <w:rPr>
                <w:sz w:val="20"/>
                <w:szCs w:val="20"/>
              </w:rPr>
              <w:t xml:space="preserve"> </w:t>
            </w:r>
            <w:proofErr w:type="spellStart"/>
            <w:r w:rsidRPr="00075D8B">
              <w:rPr>
                <w:sz w:val="20"/>
                <w:szCs w:val="20"/>
              </w:rPr>
              <w:t>Гузей</w:t>
            </w:r>
            <w:proofErr w:type="spellEnd"/>
            <w:r w:rsidRPr="00075D8B">
              <w:rPr>
                <w:sz w:val="20"/>
                <w:szCs w:val="20"/>
              </w:rPr>
              <w:t xml:space="preserve"> Л.С.</w:t>
            </w:r>
            <w:r>
              <w:rPr>
                <w:sz w:val="20"/>
                <w:szCs w:val="20"/>
              </w:rPr>
              <w:t xml:space="preserve"> и др.</w:t>
            </w:r>
            <w:r w:rsidRPr="00075D8B">
              <w:rPr>
                <w:sz w:val="20"/>
                <w:szCs w:val="20"/>
              </w:rPr>
              <w:t>, М:</w:t>
            </w:r>
            <w:r>
              <w:rPr>
                <w:sz w:val="20"/>
                <w:szCs w:val="20"/>
              </w:rPr>
              <w:t xml:space="preserve"> «Дрофа», </w:t>
            </w:r>
            <w:r w:rsidRPr="00075D8B">
              <w:rPr>
                <w:sz w:val="20"/>
                <w:szCs w:val="20"/>
              </w:rPr>
              <w:t xml:space="preserve"> </w:t>
            </w:r>
            <w:r w:rsidR="0001518E">
              <w:rPr>
                <w:sz w:val="20"/>
                <w:szCs w:val="20"/>
              </w:rPr>
              <w:t>2008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11 класс «Химия»,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Гузей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Л.С., М: «Дрофа»,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Поурочные разработки по химии к учебнику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Гузея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Л.С. – 11 класс,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Горковенко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М.Ю., М.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вако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A16C75" w:rsidRPr="00075D8B" w:rsidTr="005E2704"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75" w:rsidRPr="00075D8B" w:rsidRDefault="00A16C75" w:rsidP="00015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D8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МО РФ для общеобразовательных школ 7-11 классы Н.Д.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Угринович</w:t>
            </w:r>
            <w:proofErr w:type="spellEnd"/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75" w:rsidRPr="00075D8B" w:rsidRDefault="00A16C75" w:rsidP="0001518E">
            <w:pPr>
              <w:rPr>
                <w:sz w:val="20"/>
                <w:szCs w:val="20"/>
              </w:rPr>
            </w:pPr>
            <w:r w:rsidRPr="00075D8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75" w:rsidRPr="00F85BA1" w:rsidRDefault="00A16C75" w:rsidP="000151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BA1">
              <w:rPr>
                <w:rFonts w:ascii="Times New Roman" w:hAnsi="Times New Roman"/>
                <w:sz w:val="20"/>
                <w:szCs w:val="20"/>
              </w:rPr>
              <w:t>Министерством образования и науки РФ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10 -11 классы «Информатика»,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Угринович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Н.Д., М</w:t>
            </w:r>
            <w:proofErr w:type="gram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::«</w:t>
            </w:r>
            <w:proofErr w:type="gram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БИНОМ. Лаборатория знаний», с  </w:t>
            </w:r>
            <w:r w:rsidR="0001518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75" w:rsidRPr="00075D8B" w:rsidRDefault="00A16C75" w:rsidP="000151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Поурочные разработки по информатике 10-11 классы,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Шелепаев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 xml:space="preserve"> А.Х., Москва, </w:t>
            </w:r>
            <w:proofErr w:type="spellStart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Вако</w:t>
            </w:r>
            <w:proofErr w:type="spellEnd"/>
            <w:r w:rsidRPr="00075D8B">
              <w:rPr>
                <w:rFonts w:ascii="Times New Roman" w:hAnsi="Times New Roman" w:cs="Times New Roman"/>
                <w:sz w:val="20"/>
                <w:szCs w:val="20"/>
              </w:rPr>
              <w:t>, 2009</w:t>
            </w:r>
          </w:p>
        </w:tc>
      </w:tr>
    </w:tbl>
    <w:p w:rsidR="007E7649" w:rsidRDefault="007E7649" w:rsidP="0001518E">
      <w:pPr>
        <w:widowControl/>
        <w:autoSpaceDE/>
        <w:autoSpaceDN/>
        <w:adjustRightInd/>
        <w:spacing w:after="200" w:line="276" w:lineRule="auto"/>
        <w:rPr>
          <w:rStyle w:val="FontStyle41"/>
          <w:sz w:val="28"/>
          <w:szCs w:val="28"/>
        </w:rPr>
      </w:pPr>
    </w:p>
    <w:sectPr w:rsidR="007E7649" w:rsidSect="0001518E">
      <w:pgSz w:w="11907" w:h="16839" w:code="9"/>
      <w:pgMar w:top="709" w:right="567" w:bottom="426" w:left="1418" w:header="720" w:footer="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DB9" w:rsidRDefault="00460DB9" w:rsidP="009A2BD6">
      <w:r>
        <w:separator/>
      </w:r>
    </w:p>
  </w:endnote>
  <w:endnote w:type="continuationSeparator" w:id="0">
    <w:p w:rsidR="00460DB9" w:rsidRDefault="00460DB9" w:rsidP="009A2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DB9" w:rsidRDefault="00460DB9" w:rsidP="009A2BD6">
      <w:r>
        <w:separator/>
      </w:r>
    </w:p>
  </w:footnote>
  <w:footnote w:type="continuationSeparator" w:id="0">
    <w:p w:rsidR="00460DB9" w:rsidRDefault="00460DB9" w:rsidP="009A2B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86F4BC"/>
    <w:lvl w:ilvl="0">
      <w:numFmt w:val="bullet"/>
      <w:lvlText w:val="*"/>
      <w:lvlJc w:val="left"/>
    </w:lvl>
  </w:abstractNum>
  <w:abstractNum w:abstractNumId="1">
    <w:nsid w:val="016C32EC"/>
    <w:multiLevelType w:val="hybridMultilevel"/>
    <w:tmpl w:val="4F781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B20B0"/>
    <w:multiLevelType w:val="hybridMultilevel"/>
    <w:tmpl w:val="CA78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B75D4"/>
    <w:multiLevelType w:val="multilevel"/>
    <w:tmpl w:val="878A5078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D473B5B"/>
    <w:multiLevelType w:val="hybridMultilevel"/>
    <w:tmpl w:val="CD9EB706"/>
    <w:lvl w:ilvl="0" w:tplc="19BED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F55D3"/>
    <w:multiLevelType w:val="multilevel"/>
    <w:tmpl w:val="B93001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88313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C1B5AA1"/>
    <w:multiLevelType w:val="hybridMultilevel"/>
    <w:tmpl w:val="4B14A7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A3423"/>
    <w:multiLevelType w:val="hybridMultilevel"/>
    <w:tmpl w:val="CB90F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C5156"/>
    <w:multiLevelType w:val="multilevel"/>
    <w:tmpl w:val="B4E0A56A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73E3C0E"/>
    <w:multiLevelType w:val="multilevel"/>
    <w:tmpl w:val="B93001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i w:val="0"/>
        <w:u w:val="none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638817F9"/>
    <w:multiLevelType w:val="multilevel"/>
    <w:tmpl w:val="D0A624B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3B32783"/>
    <w:multiLevelType w:val="multilevel"/>
    <w:tmpl w:val="58760A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7DE0F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2200CF4"/>
    <w:multiLevelType w:val="hybridMultilevel"/>
    <w:tmpl w:val="29366C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8176C5"/>
    <w:multiLevelType w:val="hybridMultilevel"/>
    <w:tmpl w:val="88D8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9"/>
  </w:num>
  <w:num w:numId="7">
    <w:abstractNumId w:val="13"/>
  </w:num>
  <w:num w:numId="8">
    <w:abstractNumId w:val="6"/>
  </w:num>
  <w:num w:numId="9">
    <w:abstractNumId w:val="11"/>
  </w:num>
  <w:num w:numId="10">
    <w:abstractNumId w:val="7"/>
  </w:num>
  <w:num w:numId="11">
    <w:abstractNumId w:val="1"/>
  </w:num>
  <w:num w:numId="12">
    <w:abstractNumId w:val="4"/>
  </w:num>
  <w:num w:numId="13">
    <w:abstractNumId w:val="8"/>
  </w:num>
  <w:num w:numId="14">
    <w:abstractNumId w:val="2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EA1"/>
    <w:rsid w:val="00011E7A"/>
    <w:rsid w:val="0001518E"/>
    <w:rsid w:val="00041706"/>
    <w:rsid w:val="00075D8B"/>
    <w:rsid w:val="000B22DC"/>
    <w:rsid w:val="000C649A"/>
    <w:rsid w:val="00107DBB"/>
    <w:rsid w:val="00180556"/>
    <w:rsid w:val="00196626"/>
    <w:rsid w:val="001A3937"/>
    <w:rsid w:val="00232A11"/>
    <w:rsid w:val="002C1558"/>
    <w:rsid w:val="003062C5"/>
    <w:rsid w:val="00314B48"/>
    <w:rsid w:val="00352FF5"/>
    <w:rsid w:val="003A4397"/>
    <w:rsid w:val="003A5A87"/>
    <w:rsid w:val="003C5C42"/>
    <w:rsid w:val="003D4501"/>
    <w:rsid w:val="003E61A9"/>
    <w:rsid w:val="003E710C"/>
    <w:rsid w:val="00416C1F"/>
    <w:rsid w:val="0044505D"/>
    <w:rsid w:val="00460DB9"/>
    <w:rsid w:val="0048075E"/>
    <w:rsid w:val="004B619E"/>
    <w:rsid w:val="004F7716"/>
    <w:rsid w:val="005023D5"/>
    <w:rsid w:val="005365C6"/>
    <w:rsid w:val="005509EF"/>
    <w:rsid w:val="00555064"/>
    <w:rsid w:val="0056430E"/>
    <w:rsid w:val="00587A83"/>
    <w:rsid w:val="005959C6"/>
    <w:rsid w:val="005A328C"/>
    <w:rsid w:val="005A6E45"/>
    <w:rsid w:val="005E2704"/>
    <w:rsid w:val="0062534B"/>
    <w:rsid w:val="0066743F"/>
    <w:rsid w:val="00684BD5"/>
    <w:rsid w:val="006A04D7"/>
    <w:rsid w:val="006D4C2F"/>
    <w:rsid w:val="006D5A68"/>
    <w:rsid w:val="006E20FE"/>
    <w:rsid w:val="00726EA1"/>
    <w:rsid w:val="00743F59"/>
    <w:rsid w:val="00756D6F"/>
    <w:rsid w:val="00760861"/>
    <w:rsid w:val="0078515E"/>
    <w:rsid w:val="007E6C15"/>
    <w:rsid w:val="007E7649"/>
    <w:rsid w:val="00885CC9"/>
    <w:rsid w:val="008B2C8E"/>
    <w:rsid w:val="008E7F60"/>
    <w:rsid w:val="009A2BD6"/>
    <w:rsid w:val="009E4CF3"/>
    <w:rsid w:val="00A144E0"/>
    <w:rsid w:val="00A16C75"/>
    <w:rsid w:val="00A87009"/>
    <w:rsid w:val="00A92580"/>
    <w:rsid w:val="00AC5BCA"/>
    <w:rsid w:val="00B53238"/>
    <w:rsid w:val="00BC481F"/>
    <w:rsid w:val="00BE0B66"/>
    <w:rsid w:val="00C06ADB"/>
    <w:rsid w:val="00C71189"/>
    <w:rsid w:val="00CB2D73"/>
    <w:rsid w:val="00CE1455"/>
    <w:rsid w:val="00CE5CF1"/>
    <w:rsid w:val="00D27885"/>
    <w:rsid w:val="00D6027B"/>
    <w:rsid w:val="00DE328F"/>
    <w:rsid w:val="00E25D7B"/>
    <w:rsid w:val="00EC2CEF"/>
    <w:rsid w:val="00EC7B2E"/>
    <w:rsid w:val="00ED2AD3"/>
    <w:rsid w:val="00F21498"/>
    <w:rsid w:val="00F66004"/>
    <w:rsid w:val="00F85BA1"/>
    <w:rsid w:val="00FA7E3C"/>
    <w:rsid w:val="00FC25A6"/>
    <w:rsid w:val="00FE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78515E"/>
    <w:pPr>
      <w:jc w:val="both"/>
    </w:pPr>
    <w:rPr>
      <w:sz w:val="28"/>
    </w:rPr>
  </w:style>
  <w:style w:type="paragraph" w:customStyle="1" w:styleId="2">
    <w:name w:val="Стиль2"/>
    <w:basedOn w:val="a3"/>
    <w:qFormat/>
    <w:rsid w:val="00726EA1"/>
    <w:rPr>
      <w:rFonts w:ascii="Times New Roman" w:hAnsi="Times New Roman"/>
      <w:sz w:val="28"/>
    </w:rPr>
  </w:style>
  <w:style w:type="paragraph" w:styleId="a3">
    <w:name w:val="No Spacing"/>
    <w:uiPriority w:val="1"/>
    <w:qFormat/>
    <w:rsid w:val="00726EA1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EC2CEF"/>
    <w:pPr>
      <w:spacing w:line="326" w:lineRule="exact"/>
      <w:jc w:val="center"/>
    </w:pPr>
  </w:style>
  <w:style w:type="paragraph" w:customStyle="1" w:styleId="Style2">
    <w:name w:val="Style2"/>
    <w:basedOn w:val="a"/>
    <w:uiPriority w:val="99"/>
    <w:rsid w:val="00EC2CEF"/>
  </w:style>
  <w:style w:type="paragraph" w:customStyle="1" w:styleId="Style3">
    <w:name w:val="Style3"/>
    <w:basedOn w:val="a"/>
    <w:uiPriority w:val="99"/>
    <w:rsid w:val="00EC2CEF"/>
  </w:style>
  <w:style w:type="paragraph" w:customStyle="1" w:styleId="Style4">
    <w:name w:val="Style4"/>
    <w:basedOn w:val="a"/>
    <w:uiPriority w:val="99"/>
    <w:rsid w:val="00EC2CEF"/>
    <w:pPr>
      <w:spacing w:line="317" w:lineRule="exact"/>
    </w:pPr>
  </w:style>
  <w:style w:type="paragraph" w:customStyle="1" w:styleId="Style5">
    <w:name w:val="Style5"/>
    <w:basedOn w:val="a"/>
    <w:uiPriority w:val="99"/>
    <w:rsid w:val="00EC2CEF"/>
  </w:style>
  <w:style w:type="paragraph" w:customStyle="1" w:styleId="Style6">
    <w:name w:val="Style6"/>
    <w:basedOn w:val="a"/>
    <w:uiPriority w:val="99"/>
    <w:rsid w:val="00EC2CEF"/>
  </w:style>
  <w:style w:type="paragraph" w:customStyle="1" w:styleId="Style7">
    <w:name w:val="Style7"/>
    <w:basedOn w:val="a"/>
    <w:uiPriority w:val="99"/>
    <w:rsid w:val="00EC2CEF"/>
    <w:pPr>
      <w:spacing w:line="322" w:lineRule="exact"/>
      <w:jc w:val="right"/>
    </w:pPr>
  </w:style>
  <w:style w:type="paragraph" w:customStyle="1" w:styleId="Style8">
    <w:name w:val="Style8"/>
    <w:basedOn w:val="a"/>
    <w:uiPriority w:val="99"/>
    <w:rsid w:val="00EC2CEF"/>
  </w:style>
  <w:style w:type="paragraph" w:customStyle="1" w:styleId="Style9">
    <w:name w:val="Style9"/>
    <w:basedOn w:val="a"/>
    <w:uiPriority w:val="99"/>
    <w:rsid w:val="00EC2CEF"/>
    <w:pPr>
      <w:spacing w:line="322" w:lineRule="exact"/>
      <w:jc w:val="both"/>
    </w:pPr>
  </w:style>
  <w:style w:type="paragraph" w:customStyle="1" w:styleId="Style10">
    <w:name w:val="Style10"/>
    <w:basedOn w:val="a"/>
    <w:uiPriority w:val="99"/>
    <w:rsid w:val="00EC2CEF"/>
    <w:pPr>
      <w:spacing w:line="317" w:lineRule="exact"/>
      <w:jc w:val="both"/>
    </w:pPr>
  </w:style>
  <w:style w:type="paragraph" w:customStyle="1" w:styleId="Style11">
    <w:name w:val="Style11"/>
    <w:basedOn w:val="a"/>
    <w:uiPriority w:val="99"/>
    <w:rsid w:val="00EC2CEF"/>
  </w:style>
  <w:style w:type="paragraph" w:customStyle="1" w:styleId="Style12">
    <w:name w:val="Style12"/>
    <w:basedOn w:val="a"/>
    <w:uiPriority w:val="99"/>
    <w:rsid w:val="00EC2CEF"/>
  </w:style>
  <w:style w:type="paragraph" w:customStyle="1" w:styleId="Style13">
    <w:name w:val="Style13"/>
    <w:basedOn w:val="a"/>
    <w:uiPriority w:val="99"/>
    <w:rsid w:val="00EC2CEF"/>
    <w:pPr>
      <w:jc w:val="right"/>
    </w:pPr>
  </w:style>
  <w:style w:type="paragraph" w:customStyle="1" w:styleId="Style14">
    <w:name w:val="Style14"/>
    <w:basedOn w:val="a"/>
    <w:uiPriority w:val="99"/>
    <w:rsid w:val="00EC2CEF"/>
    <w:pPr>
      <w:spacing w:line="326" w:lineRule="exact"/>
      <w:ind w:firstLine="1488"/>
    </w:pPr>
  </w:style>
  <w:style w:type="paragraph" w:customStyle="1" w:styleId="Style15">
    <w:name w:val="Style15"/>
    <w:basedOn w:val="a"/>
    <w:uiPriority w:val="99"/>
    <w:rsid w:val="00EC2CEF"/>
  </w:style>
  <w:style w:type="paragraph" w:customStyle="1" w:styleId="Style16">
    <w:name w:val="Style16"/>
    <w:basedOn w:val="a"/>
    <w:uiPriority w:val="99"/>
    <w:rsid w:val="00EC2CEF"/>
  </w:style>
  <w:style w:type="paragraph" w:customStyle="1" w:styleId="Style17">
    <w:name w:val="Style17"/>
    <w:basedOn w:val="a"/>
    <w:uiPriority w:val="99"/>
    <w:rsid w:val="00EC2CEF"/>
  </w:style>
  <w:style w:type="paragraph" w:customStyle="1" w:styleId="Style18">
    <w:name w:val="Style18"/>
    <w:basedOn w:val="a"/>
    <w:uiPriority w:val="99"/>
    <w:rsid w:val="00EC2CEF"/>
    <w:pPr>
      <w:spacing w:line="86" w:lineRule="exact"/>
    </w:pPr>
  </w:style>
  <w:style w:type="paragraph" w:customStyle="1" w:styleId="Style19">
    <w:name w:val="Style19"/>
    <w:basedOn w:val="a"/>
    <w:uiPriority w:val="99"/>
    <w:rsid w:val="00EC2CEF"/>
    <w:pPr>
      <w:spacing w:line="317" w:lineRule="exact"/>
      <w:ind w:firstLine="317"/>
    </w:pPr>
  </w:style>
  <w:style w:type="paragraph" w:customStyle="1" w:styleId="Style20">
    <w:name w:val="Style20"/>
    <w:basedOn w:val="a"/>
    <w:uiPriority w:val="99"/>
    <w:rsid w:val="00EC2CEF"/>
  </w:style>
  <w:style w:type="paragraph" w:customStyle="1" w:styleId="Style21">
    <w:name w:val="Style21"/>
    <w:basedOn w:val="a"/>
    <w:uiPriority w:val="99"/>
    <w:rsid w:val="00EC2CEF"/>
  </w:style>
  <w:style w:type="paragraph" w:customStyle="1" w:styleId="Style22">
    <w:name w:val="Style22"/>
    <w:basedOn w:val="a"/>
    <w:uiPriority w:val="99"/>
    <w:rsid w:val="00EC2CEF"/>
  </w:style>
  <w:style w:type="paragraph" w:customStyle="1" w:styleId="Style23">
    <w:name w:val="Style23"/>
    <w:basedOn w:val="a"/>
    <w:uiPriority w:val="99"/>
    <w:rsid w:val="00EC2CEF"/>
  </w:style>
  <w:style w:type="paragraph" w:customStyle="1" w:styleId="Style24">
    <w:name w:val="Style24"/>
    <w:basedOn w:val="a"/>
    <w:uiPriority w:val="99"/>
    <w:rsid w:val="00EC2CEF"/>
  </w:style>
  <w:style w:type="paragraph" w:customStyle="1" w:styleId="Style25">
    <w:name w:val="Style25"/>
    <w:basedOn w:val="a"/>
    <w:uiPriority w:val="99"/>
    <w:rsid w:val="00EC2CEF"/>
  </w:style>
  <w:style w:type="paragraph" w:customStyle="1" w:styleId="Style26">
    <w:name w:val="Style26"/>
    <w:basedOn w:val="a"/>
    <w:uiPriority w:val="99"/>
    <w:rsid w:val="00EC2CEF"/>
  </w:style>
  <w:style w:type="paragraph" w:customStyle="1" w:styleId="Style27">
    <w:name w:val="Style27"/>
    <w:basedOn w:val="a"/>
    <w:uiPriority w:val="99"/>
    <w:rsid w:val="00EC2CEF"/>
  </w:style>
  <w:style w:type="paragraph" w:customStyle="1" w:styleId="Style28">
    <w:name w:val="Style28"/>
    <w:basedOn w:val="a"/>
    <w:uiPriority w:val="99"/>
    <w:rsid w:val="00EC2CEF"/>
    <w:pPr>
      <w:spacing w:line="322" w:lineRule="exact"/>
      <w:ind w:firstLine="144"/>
    </w:pPr>
  </w:style>
  <w:style w:type="paragraph" w:customStyle="1" w:styleId="Style29">
    <w:name w:val="Style29"/>
    <w:basedOn w:val="a"/>
    <w:uiPriority w:val="99"/>
    <w:rsid w:val="00EC2CEF"/>
    <w:pPr>
      <w:jc w:val="right"/>
    </w:pPr>
  </w:style>
  <w:style w:type="paragraph" w:customStyle="1" w:styleId="Style30">
    <w:name w:val="Style30"/>
    <w:basedOn w:val="a"/>
    <w:uiPriority w:val="99"/>
    <w:rsid w:val="00EC2CEF"/>
  </w:style>
  <w:style w:type="paragraph" w:customStyle="1" w:styleId="Style31">
    <w:name w:val="Style31"/>
    <w:basedOn w:val="a"/>
    <w:uiPriority w:val="99"/>
    <w:rsid w:val="00EC2CEF"/>
  </w:style>
  <w:style w:type="paragraph" w:customStyle="1" w:styleId="Style32">
    <w:name w:val="Style32"/>
    <w:basedOn w:val="a"/>
    <w:uiPriority w:val="99"/>
    <w:rsid w:val="00EC2CEF"/>
  </w:style>
  <w:style w:type="paragraph" w:customStyle="1" w:styleId="Style33">
    <w:name w:val="Style33"/>
    <w:basedOn w:val="a"/>
    <w:uiPriority w:val="99"/>
    <w:rsid w:val="00EC2CEF"/>
  </w:style>
  <w:style w:type="paragraph" w:customStyle="1" w:styleId="Style34">
    <w:name w:val="Style34"/>
    <w:basedOn w:val="a"/>
    <w:uiPriority w:val="99"/>
    <w:rsid w:val="00EC2CEF"/>
    <w:pPr>
      <w:spacing w:line="322" w:lineRule="exact"/>
    </w:pPr>
  </w:style>
  <w:style w:type="paragraph" w:customStyle="1" w:styleId="Style35">
    <w:name w:val="Style35"/>
    <w:basedOn w:val="a"/>
    <w:uiPriority w:val="99"/>
    <w:rsid w:val="00EC2CEF"/>
    <w:pPr>
      <w:spacing w:line="326" w:lineRule="exact"/>
      <w:jc w:val="center"/>
    </w:pPr>
  </w:style>
  <w:style w:type="paragraph" w:customStyle="1" w:styleId="Style36">
    <w:name w:val="Style36"/>
    <w:basedOn w:val="a"/>
    <w:uiPriority w:val="99"/>
    <w:rsid w:val="00EC2CEF"/>
    <w:pPr>
      <w:spacing w:line="322" w:lineRule="exact"/>
      <w:ind w:hanging="346"/>
    </w:pPr>
  </w:style>
  <w:style w:type="paragraph" w:customStyle="1" w:styleId="Style37">
    <w:name w:val="Style37"/>
    <w:basedOn w:val="a"/>
    <w:uiPriority w:val="99"/>
    <w:rsid w:val="00EC2CEF"/>
    <w:pPr>
      <w:spacing w:line="643" w:lineRule="exact"/>
    </w:pPr>
  </w:style>
  <w:style w:type="paragraph" w:customStyle="1" w:styleId="Style38">
    <w:name w:val="Style38"/>
    <w:basedOn w:val="a"/>
    <w:uiPriority w:val="99"/>
    <w:rsid w:val="00EC2CEF"/>
    <w:pPr>
      <w:spacing w:line="96" w:lineRule="exact"/>
    </w:pPr>
  </w:style>
  <w:style w:type="character" w:customStyle="1" w:styleId="FontStyle40">
    <w:name w:val="Font Style40"/>
    <w:basedOn w:val="a0"/>
    <w:uiPriority w:val="99"/>
    <w:rsid w:val="00EC2CEF"/>
    <w:rPr>
      <w:rFonts w:ascii="Constantia" w:hAnsi="Constantia" w:cs="Constantia"/>
      <w:sz w:val="14"/>
      <w:szCs w:val="14"/>
    </w:rPr>
  </w:style>
  <w:style w:type="character" w:customStyle="1" w:styleId="FontStyle41">
    <w:name w:val="Font Style41"/>
    <w:basedOn w:val="a0"/>
    <w:uiPriority w:val="99"/>
    <w:rsid w:val="00EC2CEF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basedOn w:val="a0"/>
    <w:uiPriority w:val="99"/>
    <w:rsid w:val="00EC2CEF"/>
    <w:rPr>
      <w:rFonts w:ascii="Arial Narrow" w:hAnsi="Arial Narrow" w:cs="Arial Narrow"/>
      <w:b/>
      <w:bCs/>
      <w:sz w:val="16"/>
      <w:szCs w:val="16"/>
    </w:rPr>
  </w:style>
  <w:style w:type="character" w:customStyle="1" w:styleId="FontStyle43">
    <w:name w:val="Font Style43"/>
    <w:basedOn w:val="a0"/>
    <w:uiPriority w:val="99"/>
    <w:rsid w:val="00EC2CEF"/>
    <w:rPr>
      <w:rFonts w:ascii="Times New Roman" w:hAnsi="Times New Roman" w:cs="Times New Roman"/>
      <w:sz w:val="10"/>
      <w:szCs w:val="10"/>
    </w:rPr>
  </w:style>
  <w:style w:type="character" w:customStyle="1" w:styleId="FontStyle44">
    <w:name w:val="Font Style44"/>
    <w:basedOn w:val="a0"/>
    <w:uiPriority w:val="99"/>
    <w:rsid w:val="00EC2CEF"/>
    <w:rPr>
      <w:rFonts w:ascii="Franklin Gothic Heavy" w:hAnsi="Franklin Gothic Heavy" w:cs="Franklin Gothic Heavy"/>
      <w:sz w:val="14"/>
      <w:szCs w:val="14"/>
    </w:rPr>
  </w:style>
  <w:style w:type="character" w:customStyle="1" w:styleId="FontStyle45">
    <w:name w:val="Font Style45"/>
    <w:basedOn w:val="a0"/>
    <w:uiPriority w:val="99"/>
    <w:rsid w:val="00EC2CEF"/>
    <w:rPr>
      <w:rFonts w:ascii="Franklin Gothic Demi Cond" w:hAnsi="Franklin Gothic Demi Cond" w:cs="Franklin Gothic Demi Cond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sid w:val="00EC2CEF"/>
    <w:rPr>
      <w:rFonts w:ascii="Georgia" w:hAnsi="Georgia" w:cs="Georgia"/>
      <w:b/>
      <w:bCs/>
      <w:sz w:val="8"/>
      <w:szCs w:val="8"/>
    </w:rPr>
  </w:style>
  <w:style w:type="character" w:customStyle="1" w:styleId="FontStyle47">
    <w:name w:val="Font Style47"/>
    <w:basedOn w:val="a0"/>
    <w:uiPriority w:val="99"/>
    <w:rsid w:val="00EC2CEF"/>
    <w:rPr>
      <w:rFonts w:ascii="Constantia" w:hAnsi="Constantia" w:cs="Constantia"/>
      <w:sz w:val="14"/>
      <w:szCs w:val="14"/>
    </w:rPr>
  </w:style>
  <w:style w:type="character" w:customStyle="1" w:styleId="FontStyle48">
    <w:name w:val="Font Style48"/>
    <w:basedOn w:val="a0"/>
    <w:uiPriority w:val="99"/>
    <w:rsid w:val="00EC2CEF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49">
    <w:name w:val="Font Style49"/>
    <w:basedOn w:val="a0"/>
    <w:uiPriority w:val="99"/>
    <w:rsid w:val="00EC2CEF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50">
    <w:name w:val="Font Style50"/>
    <w:basedOn w:val="a0"/>
    <w:uiPriority w:val="99"/>
    <w:rsid w:val="00EC2CEF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51">
    <w:name w:val="Font Style51"/>
    <w:basedOn w:val="a0"/>
    <w:uiPriority w:val="99"/>
    <w:rsid w:val="00EC2CEF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52">
    <w:name w:val="Font Style52"/>
    <w:basedOn w:val="a0"/>
    <w:uiPriority w:val="99"/>
    <w:rsid w:val="00EC2CEF"/>
    <w:rPr>
      <w:rFonts w:ascii="Georgia" w:hAnsi="Georgia" w:cs="Georgia"/>
      <w:b/>
      <w:bCs/>
      <w:spacing w:val="-10"/>
      <w:sz w:val="14"/>
      <w:szCs w:val="14"/>
    </w:rPr>
  </w:style>
  <w:style w:type="character" w:customStyle="1" w:styleId="FontStyle53">
    <w:name w:val="Font Style53"/>
    <w:basedOn w:val="a0"/>
    <w:uiPriority w:val="99"/>
    <w:rsid w:val="00EC2CEF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54">
    <w:name w:val="Font Style54"/>
    <w:basedOn w:val="a0"/>
    <w:uiPriority w:val="99"/>
    <w:rsid w:val="00EC2CEF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55">
    <w:name w:val="Font Style55"/>
    <w:basedOn w:val="a0"/>
    <w:uiPriority w:val="99"/>
    <w:rsid w:val="00EC2CEF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56">
    <w:name w:val="Font Style56"/>
    <w:basedOn w:val="a0"/>
    <w:uiPriority w:val="99"/>
    <w:rsid w:val="00EC2CEF"/>
    <w:rPr>
      <w:rFonts w:ascii="Georgia" w:hAnsi="Georgia" w:cs="Georgia"/>
      <w:b/>
      <w:bCs/>
      <w:sz w:val="16"/>
      <w:szCs w:val="16"/>
    </w:rPr>
  </w:style>
  <w:style w:type="character" w:customStyle="1" w:styleId="FontStyle57">
    <w:name w:val="Font Style57"/>
    <w:basedOn w:val="a0"/>
    <w:uiPriority w:val="99"/>
    <w:rsid w:val="00EC2CEF"/>
    <w:rPr>
      <w:rFonts w:ascii="Times New Roman" w:hAnsi="Times New Roman" w:cs="Times New Roman"/>
      <w:b/>
      <w:bCs/>
      <w:smallCaps/>
      <w:spacing w:val="-10"/>
      <w:w w:val="120"/>
      <w:sz w:val="12"/>
      <w:szCs w:val="12"/>
    </w:rPr>
  </w:style>
  <w:style w:type="character" w:customStyle="1" w:styleId="FontStyle58">
    <w:name w:val="Font Style58"/>
    <w:basedOn w:val="a0"/>
    <w:uiPriority w:val="99"/>
    <w:rsid w:val="00EC2CEF"/>
    <w:rPr>
      <w:rFonts w:ascii="Garamond" w:hAnsi="Garamond" w:cs="Garamond"/>
      <w:b/>
      <w:bCs/>
      <w:sz w:val="28"/>
      <w:szCs w:val="28"/>
    </w:rPr>
  </w:style>
  <w:style w:type="character" w:customStyle="1" w:styleId="FontStyle59">
    <w:name w:val="Font Style59"/>
    <w:basedOn w:val="a0"/>
    <w:uiPriority w:val="99"/>
    <w:rsid w:val="00EC2CEF"/>
    <w:rPr>
      <w:rFonts w:ascii="Times New Roman" w:hAnsi="Times New Roman" w:cs="Times New Roman"/>
      <w:sz w:val="10"/>
      <w:szCs w:val="10"/>
    </w:rPr>
  </w:style>
  <w:style w:type="character" w:customStyle="1" w:styleId="FontStyle60">
    <w:name w:val="Font Style60"/>
    <w:basedOn w:val="a0"/>
    <w:uiPriority w:val="99"/>
    <w:rsid w:val="00EC2CEF"/>
    <w:rPr>
      <w:rFonts w:ascii="Times New Roman" w:hAnsi="Times New Roman" w:cs="Times New Roman"/>
      <w:sz w:val="26"/>
      <w:szCs w:val="26"/>
    </w:rPr>
  </w:style>
  <w:style w:type="character" w:customStyle="1" w:styleId="FontStyle61">
    <w:name w:val="Font Style61"/>
    <w:basedOn w:val="a0"/>
    <w:uiPriority w:val="99"/>
    <w:rsid w:val="00EC2CEF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62">
    <w:name w:val="Font Style62"/>
    <w:basedOn w:val="a0"/>
    <w:uiPriority w:val="99"/>
    <w:rsid w:val="00EC2CEF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63">
    <w:name w:val="Font Style63"/>
    <w:basedOn w:val="a0"/>
    <w:uiPriority w:val="99"/>
    <w:rsid w:val="00EC2CEF"/>
    <w:rPr>
      <w:rFonts w:ascii="Times New Roman" w:hAnsi="Times New Roman" w:cs="Times New Roman"/>
      <w:b/>
      <w:bCs/>
      <w:spacing w:val="-20"/>
      <w:sz w:val="16"/>
      <w:szCs w:val="16"/>
    </w:rPr>
  </w:style>
  <w:style w:type="table" w:styleId="a4">
    <w:name w:val="Table Grid"/>
    <w:basedOn w:val="a1"/>
    <w:uiPriority w:val="59"/>
    <w:rsid w:val="00EC2CEF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C2C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laceholder Text"/>
    <w:basedOn w:val="a0"/>
    <w:uiPriority w:val="99"/>
    <w:semiHidden/>
    <w:rsid w:val="0044505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450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05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56D6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9A2B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A2BD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A2B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A2BD6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A7C09-F6D2-40AF-AB0F-36916FB9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5543</Words>
  <Characters>31599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007</Company>
  <LinksUpToDate>false</LinksUpToDate>
  <CharactersWithSpaces>37068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</dc:creator>
  <cp:keywords/>
  <dc:description/>
  <cp:lastModifiedBy>Татьяна</cp:lastModifiedBy>
  <cp:revision>4</cp:revision>
  <cp:lastPrinted>2010-03-22T12:07:00Z</cp:lastPrinted>
  <dcterms:created xsi:type="dcterms:W3CDTF">2013-02-01T12:16:00Z</dcterms:created>
  <dcterms:modified xsi:type="dcterms:W3CDTF">2013-02-01T12:19:00Z</dcterms:modified>
</cp:coreProperties>
</file>